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2131" w14:textId="77777777" w:rsidR="007C0973" w:rsidRPr="007C0973" w:rsidRDefault="007C0973" w:rsidP="007C0973">
      <w:pPr>
        <w:spacing w:before="100" w:beforeAutospacing="1" w:after="100" w:afterAutospacing="1" w:line="240" w:lineRule="auto"/>
        <w:jc w:val="center"/>
        <w:outlineLvl w:val="1"/>
        <w:rPr>
          <w:rFonts w:ascii="Times New Roman" w:eastAsia="Times New Roman" w:hAnsi="Times New Roman" w:cs="Times New Roman"/>
          <w:b/>
          <w:bCs/>
          <w:sz w:val="44"/>
          <w:szCs w:val="36"/>
        </w:rPr>
      </w:pPr>
      <w:r w:rsidRPr="007C0973">
        <w:rPr>
          <w:rFonts w:ascii="Times New Roman" w:eastAsia="Times New Roman" w:hAnsi="Times New Roman" w:cs="Times New Roman"/>
          <w:b/>
          <w:bCs/>
          <w:sz w:val="44"/>
          <w:szCs w:val="36"/>
        </w:rPr>
        <w:t>APPLICATION PROCESS AND LEASING QUALIFICATIONS</w:t>
      </w:r>
    </w:p>
    <w:p w14:paraId="2DCB27D3" w14:textId="7777777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 xml:space="preserve">Thank you for considering applying to one of our rental units.  Please complete the entire application and fill each part as completely and as accurately as possible.  If you have any questions about this application or the </w:t>
      </w:r>
      <w:r w:rsidR="003D060D" w:rsidRPr="007C0973">
        <w:rPr>
          <w:rFonts w:ascii="Times New Roman" w:eastAsia="Times New Roman" w:hAnsi="Times New Roman" w:cs="Times New Roman"/>
          <w:sz w:val="24"/>
          <w:szCs w:val="24"/>
        </w:rPr>
        <w:t>process,</w:t>
      </w:r>
      <w:r w:rsidRPr="007C0973">
        <w:rPr>
          <w:rFonts w:ascii="Times New Roman" w:eastAsia="Times New Roman" w:hAnsi="Times New Roman" w:cs="Times New Roman"/>
          <w:sz w:val="24"/>
          <w:szCs w:val="24"/>
        </w:rPr>
        <w:t xml:space="preserve"> please call our office at 484-328-3282.  </w:t>
      </w:r>
    </w:p>
    <w:p w14:paraId="65C38704" w14:textId="334E18F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b/>
          <w:bCs/>
          <w:sz w:val="24"/>
          <w:szCs w:val="24"/>
        </w:rPr>
        <w:t xml:space="preserve">Application Screening Fee:  </w:t>
      </w:r>
      <w:r w:rsidRPr="007C0973">
        <w:rPr>
          <w:rFonts w:ascii="Times New Roman" w:eastAsia="Times New Roman" w:hAnsi="Times New Roman" w:cs="Times New Roman"/>
          <w:sz w:val="24"/>
          <w:szCs w:val="24"/>
        </w:rPr>
        <w:t>$</w:t>
      </w:r>
      <w:r w:rsidR="00DB1658">
        <w:rPr>
          <w:rFonts w:ascii="Times New Roman" w:eastAsia="Times New Roman" w:hAnsi="Times New Roman" w:cs="Times New Roman"/>
          <w:sz w:val="24"/>
          <w:szCs w:val="24"/>
        </w:rPr>
        <w:t>5</w:t>
      </w:r>
      <w:r w:rsidRPr="007C0973">
        <w:rPr>
          <w:rFonts w:ascii="Times New Roman" w:eastAsia="Times New Roman" w:hAnsi="Times New Roman" w:cs="Times New Roman"/>
          <w:sz w:val="24"/>
          <w:szCs w:val="24"/>
        </w:rPr>
        <w:t xml:space="preserve">0 </w:t>
      </w:r>
      <w:r w:rsidR="00432BD1">
        <w:rPr>
          <w:rFonts w:ascii="Times New Roman" w:eastAsia="Times New Roman" w:hAnsi="Times New Roman" w:cs="Times New Roman"/>
          <w:sz w:val="24"/>
          <w:szCs w:val="24"/>
        </w:rPr>
        <w:t xml:space="preserve">non-refundable </w:t>
      </w:r>
      <w:r w:rsidRPr="007C0973">
        <w:rPr>
          <w:rFonts w:ascii="Times New Roman" w:eastAsia="Times New Roman" w:hAnsi="Times New Roman" w:cs="Times New Roman"/>
          <w:sz w:val="24"/>
          <w:szCs w:val="24"/>
        </w:rPr>
        <w:t>per applicant.</w:t>
      </w:r>
      <w:r w:rsidR="00702350">
        <w:rPr>
          <w:rFonts w:ascii="Times New Roman" w:eastAsia="Times New Roman" w:hAnsi="Times New Roman" w:cs="Times New Roman"/>
          <w:sz w:val="24"/>
          <w:szCs w:val="24"/>
        </w:rPr>
        <w:t xml:space="preserve"> </w:t>
      </w:r>
      <w:r w:rsidRPr="007C0973">
        <w:rPr>
          <w:rFonts w:ascii="Times New Roman" w:eastAsia="Times New Roman" w:hAnsi="Times New Roman" w:cs="Times New Roman"/>
          <w:sz w:val="24"/>
          <w:szCs w:val="24"/>
        </w:rPr>
        <w:t xml:space="preserve"> </w:t>
      </w:r>
    </w:p>
    <w:p w14:paraId="191F9B98" w14:textId="77777777" w:rsidR="007C0973" w:rsidRPr="007C0973" w:rsidRDefault="007C0973" w:rsidP="007C09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The screening fee is to cover the cost of obtaining information on the applicant(s) as we process the application for a rental agreement.</w:t>
      </w:r>
    </w:p>
    <w:p w14:paraId="6CA0C259" w14:textId="77777777" w:rsidR="007C0973" w:rsidRPr="007C0973" w:rsidRDefault="007C0973" w:rsidP="007C09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The screening fee must be paid via cash</w:t>
      </w:r>
      <w:r w:rsidR="003D060D">
        <w:rPr>
          <w:rFonts w:ascii="Times New Roman" w:eastAsia="Times New Roman" w:hAnsi="Times New Roman" w:cs="Times New Roman"/>
          <w:sz w:val="24"/>
          <w:szCs w:val="24"/>
        </w:rPr>
        <w:t xml:space="preserve"> or </w:t>
      </w:r>
      <w:r w:rsidRPr="007C0973">
        <w:rPr>
          <w:rFonts w:ascii="Times New Roman" w:eastAsia="Times New Roman" w:hAnsi="Times New Roman" w:cs="Times New Roman"/>
          <w:sz w:val="24"/>
          <w:szCs w:val="24"/>
        </w:rPr>
        <w:t xml:space="preserve">credit card (no personal checks). </w:t>
      </w:r>
    </w:p>
    <w:p w14:paraId="6E4CD002" w14:textId="7777777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b/>
          <w:bCs/>
          <w:sz w:val="24"/>
          <w:szCs w:val="24"/>
        </w:rPr>
        <w:t>Screening Process:</w:t>
      </w:r>
    </w:p>
    <w:p w14:paraId="13D4CA5A" w14:textId="77777777" w:rsidR="00432BD1" w:rsidRDefault="00432BD1" w:rsidP="00432B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We obtain a credit report, criminal records report, and public records report.</w:t>
      </w:r>
    </w:p>
    <w:p w14:paraId="65638847" w14:textId="77777777" w:rsidR="00432BD1" w:rsidRPr="007C0973" w:rsidRDefault="00432BD1" w:rsidP="00432B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2BD1">
        <w:rPr>
          <w:rFonts w:ascii="Times New Roman" w:eastAsia="Times New Roman" w:hAnsi="Times New Roman" w:cs="Times New Roman"/>
          <w:sz w:val="24"/>
          <w:szCs w:val="24"/>
        </w:rPr>
        <w:t>All information listed on the application will be subject to verification including income and resources, c</w:t>
      </w:r>
      <w:r>
        <w:rPr>
          <w:rFonts w:ascii="Times New Roman" w:eastAsia="Times New Roman" w:hAnsi="Times New Roman" w:cs="Times New Roman"/>
          <w:sz w:val="24"/>
          <w:szCs w:val="24"/>
        </w:rPr>
        <w:t>u</w:t>
      </w:r>
      <w:r w:rsidRPr="00432BD1">
        <w:rPr>
          <w:rFonts w:ascii="Times New Roman" w:eastAsia="Times New Roman" w:hAnsi="Times New Roman" w:cs="Times New Roman"/>
          <w:sz w:val="24"/>
          <w:szCs w:val="24"/>
        </w:rPr>
        <w:t>rre</w:t>
      </w:r>
      <w:r>
        <w:rPr>
          <w:rFonts w:ascii="Times New Roman" w:eastAsia="Times New Roman" w:hAnsi="Times New Roman" w:cs="Times New Roman"/>
          <w:sz w:val="24"/>
          <w:szCs w:val="24"/>
        </w:rPr>
        <w:t>n</w:t>
      </w:r>
      <w:r w:rsidRPr="00432BD1">
        <w:rPr>
          <w:rFonts w:ascii="Times New Roman" w:eastAsia="Times New Roman" w:hAnsi="Times New Roman" w:cs="Times New Roman"/>
          <w:sz w:val="24"/>
          <w:szCs w:val="24"/>
        </w:rPr>
        <w:t xml:space="preserve">t &amp; previous landlord, and references.  </w:t>
      </w:r>
    </w:p>
    <w:p w14:paraId="367004BA" w14:textId="77777777" w:rsidR="007C0973" w:rsidRPr="007C0973" w:rsidRDefault="007C0973" w:rsidP="007C09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 xml:space="preserve">We determine, based on the application, whether </w:t>
      </w:r>
      <w:r w:rsidR="00432BD1">
        <w:rPr>
          <w:rFonts w:ascii="Times New Roman" w:eastAsia="Times New Roman" w:hAnsi="Times New Roman" w:cs="Times New Roman"/>
          <w:sz w:val="24"/>
          <w:szCs w:val="24"/>
        </w:rPr>
        <w:t>an</w:t>
      </w:r>
      <w:r w:rsidRPr="007C0973">
        <w:rPr>
          <w:rFonts w:ascii="Times New Roman" w:eastAsia="Times New Roman" w:hAnsi="Times New Roman" w:cs="Times New Roman"/>
          <w:sz w:val="24"/>
          <w:szCs w:val="24"/>
        </w:rPr>
        <w:t xml:space="preserve"> applicant meets our screening guidelines. </w:t>
      </w:r>
    </w:p>
    <w:p w14:paraId="027233DB" w14:textId="7777777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b/>
          <w:bCs/>
          <w:sz w:val="24"/>
          <w:szCs w:val="24"/>
        </w:rPr>
        <w:t xml:space="preserve">You can fax or </w:t>
      </w:r>
      <w:r w:rsidR="003D060D">
        <w:rPr>
          <w:rFonts w:ascii="Times New Roman" w:eastAsia="Times New Roman" w:hAnsi="Times New Roman" w:cs="Times New Roman"/>
          <w:b/>
          <w:bCs/>
          <w:sz w:val="24"/>
          <w:szCs w:val="24"/>
        </w:rPr>
        <w:t xml:space="preserve">mail </w:t>
      </w:r>
      <w:r w:rsidRPr="007C0973">
        <w:rPr>
          <w:rFonts w:ascii="Times New Roman" w:eastAsia="Times New Roman" w:hAnsi="Times New Roman" w:cs="Times New Roman"/>
          <w:b/>
          <w:bCs/>
          <w:sz w:val="24"/>
          <w:szCs w:val="24"/>
        </w:rPr>
        <w:t>your application to us at:</w:t>
      </w:r>
    </w:p>
    <w:p w14:paraId="723C1BB1" w14:textId="77777777" w:rsidR="007C0973" w:rsidRPr="007C0973" w:rsidRDefault="007C0973" w:rsidP="007C09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Fax: 610-500-5682</w:t>
      </w:r>
    </w:p>
    <w:p w14:paraId="06FF4BEB" w14:textId="5E72BD46" w:rsidR="007C0973" w:rsidRPr="003D060D" w:rsidRDefault="007C0973" w:rsidP="00CF65E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060D">
        <w:rPr>
          <w:rFonts w:ascii="Times New Roman" w:eastAsia="Times New Roman" w:hAnsi="Times New Roman" w:cs="Times New Roman"/>
          <w:sz w:val="24"/>
          <w:szCs w:val="24"/>
        </w:rPr>
        <w:t xml:space="preserve">Mail: </w:t>
      </w:r>
      <w:r w:rsidR="003D060D" w:rsidRPr="003D060D">
        <w:rPr>
          <w:rFonts w:ascii="Times New Roman" w:eastAsia="Times New Roman" w:hAnsi="Times New Roman" w:cs="Times New Roman"/>
          <w:sz w:val="24"/>
          <w:szCs w:val="24"/>
        </w:rPr>
        <w:t xml:space="preserve"> </w:t>
      </w:r>
      <w:r w:rsidRPr="003D060D">
        <w:rPr>
          <w:rFonts w:ascii="Times New Roman" w:eastAsia="Times New Roman" w:hAnsi="Times New Roman" w:cs="Times New Roman"/>
          <w:b/>
          <w:bCs/>
          <w:sz w:val="24"/>
          <w:szCs w:val="24"/>
        </w:rPr>
        <w:t>Del Val Realty &amp; Property Management</w:t>
      </w:r>
      <w:r w:rsidR="003D060D" w:rsidRPr="003D060D">
        <w:rPr>
          <w:rFonts w:ascii="Times New Roman" w:eastAsia="Times New Roman" w:hAnsi="Times New Roman" w:cs="Times New Roman"/>
          <w:b/>
          <w:bCs/>
          <w:sz w:val="24"/>
          <w:szCs w:val="24"/>
        </w:rPr>
        <w:t xml:space="preserve">, </w:t>
      </w:r>
      <w:r w:rsidR="00DB1658" w:rsidRPr="00DB1658">
        <w:rPr>
          <w:rFonts w:ascii="Times New Roman" w:eastAsia="Times New Roman" w:hAnsi="Times New Roman" w:cs="Times New Roman"/>
          <w:sz w:val="24"/>
          <w:szCs w:val="24"/>
        </w:rPr>
        <w:t xml:space="preserve">49 E </w:t>
      </w:r>
      <w:r w:rsidRPr="00DB1658">
        <w:rPr>
          <w:rFonts w:ascii="Times New Roman" w:eastAsia="Times New Roman" w:hAnsi="Times New Roman" w:cs="Times New Roman"/>
          <w:sz w:val="24"/>
          <w:szCs w:val="24"/>
        </w:rPr>
        <w:t>L</w:t>
      </w:r>
      <w:r w:rsidRPr="003D060D">
        <w:rPr>
          <w:rFonts w:ascii="Times New Roman" w:eastAsia="Times New Roman" w:hAnsi="Times New Roman" w:cs="Times New Roman"/>
          <w:sz w:val="24"/>
          <w:szCs w:val="24"/>
        </w:rPr>
        <w:t xml:space="preserve">ancaster Avenue, Suite </w:t>
      </w:r>
      <w:r w:rsidR="00DB1658">
        <w:rPr>
          <w:rFonts w:ascii="Times New Roman" w:eastAsia="Times New Roman" w:hAnsi="Times New Roman" w:cs="Times New Roman"/>
          <w:sz w:val="24"/>
          <w:szCs w:val="24"/>
        </w:rPr>
        <w:t>300</w:t>
      </w:r>
      <w:r w:rsidR="003D060D" w:rsidRPr="003D060D">
        <w:rPr>
          <w:rFonts w:ascii="Times New Roman" w:eastAsia="Times New Roman" w:hAnsi="Times New Roman" w:cs="Times New Roman"/>
          <w:sz w:val="24"/>
          <w:szCs w:val="24"/>
        </w:rPr>
        <w:t xml:space="preserve">, </w:t>
      </w:r>
      <w:r w:rsidRPr="003D060D">
        <w:rPr>
          <w:rFonts w:ascii="Times New Roman" w:eastAsia="Times New Roman" w:hAnsi="Times New Roman" w:cs="Times New Roman"/>
          <w:sz w:val="24"/>
          <w:szCs w:val="24"/>
        </w:rPr>
        <w:t>Malvern, Pa 19355</w:t>
      </w:r>
    </w:p>
    <w:p w14:paraId="0B102F18" w14:textId="77777777" w:rsidR="007C0973" w:rsidRPr="007C0973" w:rsidRDefault="007C0973" w:rsidP="007C0973">
      <w:pPr>
        <w:spacing w:before="100" w:beforeAutospacing="1" w:after="100" w:afterAutospacing="1" w:line="240" w:lineRule="auto"/>
        <w:outlineLvl w:val="3"/>
        <w:rPr>
          <w:rFonts w:ascii="Times New Roman" w:eastAsia="Times New Roman" w:hAnsi="Times New Roman" w:cs="Times New Roman"/>
          <w:b/>
          <w:bCs/>
          <w:sz w:val="24"/>
          <w:szCs w:val="24"/>
        </w:rPr>
      </w:pPr>
      <w:r w:rsidRPr="007C0973">
        <w:rPr>
          <w:rFonts w:ascii="Times New Roman" w:eastAsia="Times New Roman" w:hAnsi="Times New Roman" w:cs="Times New Roman"/>
          <w:b/>
          <w:bCs/>
          <w:sz w:val="24"/>
          <w:szCs w:val="24"/>
          <w:u w:val="single"/>
        </w:rPr>
        <w:t>SCREENING GUIDELINES</w:t>
      </w:r>
    </w:p>
    <w:p w14:paraId="06EB7274" w14:textId="7777777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b/>
          <w:bCs/>
          <w:sz w:val="24"/>
          <w:szCs w:val="24"/>
        </w:rPr>
        <w:t xml:space="preserve">Complete Application: </w:t>
      </w:r>
    </w:p>
    <w:p w14:paraId="1192919A" w14:textId="77777777" w:rsidR="00702350" w:rsidRPr="00432BD1" w:rsidRDefault="00702350" w:rsidP="007C097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2BD1">
        <w:rPr>
          <w:rFonts w:ascii="Times New Roman" w:eastAsia="Times New Roman" w:hAnsi="Times New Roman" w:cs="Times New Roman"/>
          <w:sz w:val="24"/>
          <w:szCs w:val="24"/>
        </w:rPr>
        <w:t xml:space="preserve">Each adult occupant must submit a separate application along with income confirmation, if applicable. </w:t>
      </w:r>
    </w:p>
    <w:p w14:paraId="3EE88308" w14:textId="77777777" w:rsidR="007C0973" w:rsidRPr="007C0973" w:rsidRDefault="007C0973" w:rsidP="007C097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 xml:space="preserve">Incomplete applications will </w:t>
      </w:r>
      <w:r w:rsidRPr="00432BD1">
        <w:rPr>
          <w:rFonts w:ascii="Times New Roman" w:eastAsia="Times New Roman" w:hAnsi="Times New Roman" w:cs="Times New Roman"/>
          <w:sz w:val="24"/>
          <w:szCs w:val="24"/>
          <w:u w:val="single"/>
        </w:rPr>
        <w:t>not</w:t>
      </w:r>
      <w:r w:rsidRPr="007C0973">
        <w:rPr>
          <w:rFonts w:ascii="Times New Roman" w:eastAsia="Times New Roman" w:hAnsi="Times New Roman" w:cs="Times New Roman"/>
          <w:sz w:val="24"/>
          <w:szCs w:val="24"/>
        </w:rPr>
        <w:t xml:space="preserve"> be reviewed.</w:t>
      </w:r>
    </w:p>
    <w:p w14:paraId="78F7ABAF" w14:textId="77777777" w:rsidR="007C0973" w:rsidRPr="007C0973" w:rsidRDefault="007C0973" w:rsidP="007C097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 xml:space="preserve">We will accept the best applicant(s) </w:t>
      </w:r>
      <w:r w:rsidR="00432BD1">
        <w:rPr>
          <w:rFonts w:ascii="Times New Roman" w:eastAsia="Times New Roman" w:hAnsi="Times New Roman" w:cs="Times New Roman"/>
          <w:sz w:val="24"/>
          <w:szCs w:val="24"/>
        </w:rPr>
        <w:t xml:space="preserve">- </w:t>
      </w:r>
      <w:r w:rsidRPr="007C0973">
        <w:rPr>
          <w:rFonts w:ascii="Times New Roman" w:eastAsia="Times New Roman" w:hAnsi="Times New Roman" w:cs="Times New Roman"/>
          <w:sz w:val="24"/>
          <w:szCs w:val="24"/>
        </w:rPr>
        <w:t>not necessarily the first.</w:t>
      </w:r>
    </w:p>
    <w:p w14:paraId="50825A59" w14:textId="7777777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b/>
          <w:bCs/>
          <w:sz w:val="24"/>
          <w:szCs w:val="24"/>
        </w:rPr>
        <w:t>Identification:</w:t>
      </w:r>
    </w:p>
    <w:p w14:paraId="33D0F940" w14:textId="77777777" w:rsidR="007C0973" w:rsidRPr="007C0973" w:rsidRDefault="007C0973" w:rsidP="007C097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 xml:space="preserve">Applicants must submit valid identification, must include photograph.  </w:t>
      </w:r>
    </w:p>
    <w:p w14:paraId="72F6DBD2" w14:textId="77777777" w:rsidR="007C0973" w:rsidRPr="007C0973" w:rsidRDefault="007C0973" w:rsidP="007C097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Government ID is preferred (driver’s license)</w:t>
      </w:r>
    </w:p>
    <w:p w14:paraId="035C03C0" w14:textId="77777777" w:rsidR="007C0973" w:rsidRPr="007C0973" w:rsidRDefault="007C0973" w:rsidP="007C097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Passport or Military ID</w:t>
      </w:r>
    </w:p>
    <w:p w14:paraId="7C0884FC" w14:textId="77777777" w:rsidR="007C0973" w:rsidRPr="007C0973" w:rsidRDefault="007C0973" w:rsidP="007C097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Student ID</w:t>
      </w:r>
    </w:p>
    <w:p w14:paraId="6DE2A623" w14:textId="77777777" w:rsidR="00432BD1" w:rsidRDefault="00432BD1" w:rsidP="007C0973">
      <w:pPr>
        <w:spacing w:before="100" w:beforeAutospacing="1" w:after="100" w:afterAutospacing="1" w:line="240" w:lineRule="auto"/>
        <w:rPr>
          <w:rFonts w:ascii="Times New Roman" w:eastAsia="Times New Roman" w:hAnsi="Times New Roman" w:cs="Times New Roman"/>
          <w:b/>
          <w:bCs/>
          <w:sz w:val="24"/>
          <w:szCs w:val="24"/>
        </w:rPr>
      </w:pPr>
    </w:p>
    <w:p w14:paraId="2B0C90D1" w14:textId="7777777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b/>
          <w:bCs/>
          <w:sz w:val="24"/>
          <w:szCs w:val="24"/>
        </w:rPr>
        <w:lastRenderedPageBreak/>
        <w:t>Prior Rental History:</w:t>
      </w:r>
    </w:p>
    <w:p w14:paraId="1C1C5E65" w14:textId="77777777" w:rsidR="007C0973" w:rsidRPr="007C0973" w:rsidRDefault="007C0973" w:rsidP="007C097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Rental history of 2 years (if applicable) must be verifiable from unbiased/unrelated sources.</w:t>
      </w:r>
    </w:p>
    <w:p w14:paraId="075E1293" w14:textId="77777777" w:rsidR="007C0973" w:rsidRPr="007C0973" w:rsidRDefault="007C0973" w:rsidP="007C097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 xml:space="preserve">Applicant must provide us with information necessary to contact past landlords.  We reserve the right to deny any application if, after making good faith effort, we are unable to verify prior rental history. </w:t>
      </w:r>
    </w:p>
    <w:p w14:paraId="3EFB48A0" w14:textId="7777777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b/>
          <w:bCs/>
          <w:sz w:val="24"/>
          <w:szCs w:val="24"/>
        </w:rPr>
        <w:t>Sufficient Income/Resources:</w:t>
      </w:r>
    </w:p>
    <w:p w14:paraId="491DF6F2" w14:textId="77777777" w:rsidR="007C0973" w:rsidRPr="007C0973" w:rsidRDefault="007C0973" w:rsidP="007C09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Gross household income shall be at least 3 times the rent.</w:t>
      </w:r>
    </w:p>
    <w:p w14:paraId="1D976D12" w14:textId="77777777" w:rsidR="007C0973" w:rsidRPr="00432BD1" w:rsidRDefault="007C0973" w:rsidP="007C09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32BD1">
        <w:rPr>
          <w:rFonts w:ascii="Times New Roman" w:eastAsia="Times New Roman" w:hAnsi="Times New Roman" w:cs="Times New Roman"/>
          <w:sz w:val="24"/>
          <w:szCs w:val="24"/>
        </w:rPr>
        <w:t xml:space="preserve">Income/resources must be verifiable through pay stubs, employer contact, current tax records, and/or bank statements. </w:t>
      </w:r>
    </w:p>
    <w:p w14:paraId="55400622" w14:textId="7777777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b/>
          <w:bCs/>
          <w:sz w:val="24"/>
          <w:szCs w:val="24"/>
        </w:rPr>
        <w:t>Credit/Criminal/Public Records Check:</w:t>
      </w:r>
    </w:p>
    <w:p w14:paraId="143821D8" w14:textId="77777777" w:rsidR="007C0973" w:rsidRPr="007C0973" w:rsidRDefault="007C0973" w:rsidP="007C097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Negative reports may result in denial of application.</w:t>
      </w:r>
    </w:p>
    <w:p w14:paraId="487706A1" w14:textId="77777777" w:rsidR="007C0973" w:rsidRPr="007C0973" w:rsidRDefault="007C0973" w:rsidP="007C097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 xml:space="preserve">Any individual who is a current illegal substance </w:t>
      </w:r>
      <w:r w:rsidR="003D060D" w:rsidRPr="007C0973">
        <w:rPr>
          <w:rFonts w:ascii="Times New Roman" w:eastAsia="Times New Roman" w:hAnsi="Times New Roman" w:cs="Times New Roman"/>
          <w:sz w:val="24"/>
          <w:szCs w:val="24"/>
        </w:rPr>
        <w:t>abuser or</w:t>
      </w:r>
      <w:r w:rsidRPr="007C0973">
        <w:rPr>
          <w:rFonts w:ascii="Times New Roman" w:eastAsia="Times New Roman" w:hAnsi="Times New Roman" w:cs="Times New Roman"/>
          <w:sz w:val="24"/>
          <w:szCs w:val="24"/>
        </w:rPr>
        <w:t xml:space="preserve"> has been convicted of the illegal manufacture or distribution of a controlled substance, or of a felony may be denied of tenancy. </w:t>
      </w:r>
    </w:p>
    <w:p w14:paraId="194619F2" w14:textId="7777777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b/>
          <w:bCs/>
          <w:sz w:val="24"/>
          <w:szCs w:val="24"/>
        </w:rPr>
        <w:t>Age:</w:t>
      </w:r>
    </w:p>
    <w:p w14:paraId="315E0905" w14:textId="77777777" w:rsidR="007C0973" w:rsidRPr="007C0973" w:rsidRDefault="007C0973" w:rsidP="007C097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 xml:space="preserve">You must be at least </w:t>
      </w:r>
      <w:r w:rsidR="003D060D">
        <w:rPr>
          <w:rFonts w:ascii="Times New Roman" w:eastAsia="Times New Roman" w:hAnsi="Times New Roman" w:cs="Times New Roman"/>
          <w:sz w:val="24"/>
          <w:szCs w:val="24"/>
        </w:rPr>
        <w:t>18</w:t>
      </w:r>
      <w:r w:rsidRPr="007C0973">
        <w:rPr>
          <w:rFonts w:ascii="Times New Roman" w:eastAsia="Times New Roman" w:hAnsi="Times New Roman" w:cs="Times New Roman"/>
          <w:sz w:val="24"/>
          <w:szCs w:val="24"/>
        </w:rPr>
        <w:t xml:space="preserve"> years of age. All applicants who are not immediate family or who are </w:t>
      </w:r>
      <w:r w:rsidR="003D060D">
        <w:rPr>
          <w:rFonts w:ascii="Times New Roman" w:eastAsia="Times New Roman" w:hAnsi="Times New Roman" w:cs="Times New Roman"/>
          <w:sz w:val="24"/>
          <w:szCs w:val="24"/>
        </w:rPr>
        <w:t>18</w:t>
      </w:r>
      <w:r w:rsidRPr="007C0973">
        <w:rPr>
          <w:rFonts w:ascii="Times New Roman" w:eastAsia="Times New Roman" w:hAnsi="Times New Roman" w:cs="Times New Roman"/>
          <w:sz w:val="24"/>
          <w:szCs w:val="24"/>
        </w:rPr>
        <w:t> years of age or older must: a) complete an application, b) pay the application fee, and c) be listed on the lease as an occupant.</w:t>
      </w:r>
      <w:r w:rsidR="00432BD1">
        <w:rPr>
          <w:rFonts w:ascii="Times New Roman" w:eastAsia="Times New Roman" w:hAnsi="Times New Roman" w:cs="Times New Roman"/>
          <w:sz w:val="24"/>
          <w:szCs w:val="24"/>
        </w:rPr>
        <w:t xml:space="preserve"> </w:t>
      </w:r>
      <w:r w:rsidRPr="007C0973">
        <w:rPr>
          <w:rFonts w:ascii="Times New Roman" w:eastAsia="Times New Roman" w:hAnsi="Times New Roman" w:cs="Times New Roman"/>
          <w:sz w:val="24"/>
          <w:szCs w:val="24"/>
        </w:rPr>
        <w:t> </w:t>
      </w:r>
    </w:p>
    <w:p w14:paraId="7F8CCFD1" w14:textId="7777777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b/>
          <w:bCs/>
          <w:sz w:val="24"/>
          <w:szCs w:val="24"/>
        </w:rPr>
        <w:t>Automatic Rejection:</w:t>
      </w:r>
    </w:p>
    <w:p w14:paraId="580D7E4F" w14:textId="7777777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 xml:space="preserve">Your application </w:t>
      </w:r>
      <w:r w:rsidR="00702350" w:rsidRPr="00702350">
        <w:rPr>
          <w:rFonts w:ascii="Times New Roman" w:eastAsia="Times New Roman" w:hAnsi="Times New Roman" w:cs="Times New Roman"/>
          <w:sz w:val="24"/>
          <w:szCs w:val="24"/>
          <w:u w:val="single"/>
        </w:rPr>
        <w:t>may</w:t>
      </w:r>
      <w:r w:rsidR="00702350">
        <w:rPr>
          <w:rFonts w:ascii="Times New Roman" w:eastAsia="Times New Roman" w:hAnsi="Times New Roman" w:cs="Times New Roman"/>
          <w:sz w:val="24"/>
          <w:szCs w:val="24"/>
        </w:rPr>
        <w:t xml:space="preserve"> </w:t>
      </w:r>
      <w:r w:rsidRPr="007C0973">
        <w:rPr>
          <w:rFonts w:ascii="Times New Roman" w:eastAsia="Times New Roman" w:hAnsi="Times New Roman" w:cs="Times New Roman"/>
          <w:sz w:val="24"/>
          <w:szCs w:val="24"/>
        </w:rPr>
        <w:t>be rejected for any of the following</w:t>
      </w:r>
      <w:r w:rsidR="00432BD1">
        <w:rPr>
          <w:rFonts w:ascii="Times New Roman" w:eastAsia="Times New Roman" w:hAnsi="Times New Roman" w:cs="Times New Roman"/>
          <w:sz w:val="24"/>
          <w:szCs w:val="24"/>
        </w:rPr>
        <w:t xml:space="preserve">: </w:t>
      </w:r>
    </w:p>
    <w:p w14:paraId="18B3806E" w14:textId="77777777" w:rsidR="007C0973" w:rsidRPr="007C0973" w:rsidRDefault="007C0973" w:rsidP="007C09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Eviction by a prior landlord;</w:t>
      </w:r>
    </w:p>
    <w:p w14:paraId="3952CCBC" w14:textId="77777777" w:rsidR="007C0973" w:rsidRPr="007C0973" w:rsidRDefault="007C0973" w:rsidP="007C09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Outstanding debt or unpaid damages to a previous landlord;</w:t>
      </w:r>
    </w:p>
    <w:p w14:paraId="38851ACB" w14:textId="77777777" w:rsidR="007C0973" w:rsidRPr="007C0973" w:rsidRDefault="007C0973" w:rsidP="007C09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Undisclosed criminal record, felony or misdemeanor;</w:t>
      </w:r>
    </w:p>
    <w:p w14:paraId="6561B70F" w14:textId="77777777" w:rsidR="007C0973" w:rsidRPr="007C0973" w:rsidRDefault="007C0973" w:rsidP="007C09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Being registered as a sex offender;</w:t>
      </w:r>
    </w:p>
    <w:p w14:paraId="70B8A811" w14:textId="77777777" w:rsidR="007C0973" w:rsidRPr="007C0973" w:rsidRDefault="007C0973" w:rsidP="007C09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Conviction of possession or distribution of a controlled substance;</w:t>
      </w:r>
    </w:p>
    <w:p w14:paraId="77148A69" w14:textId="77777777" w:rsidR="007C0973" w:rsidRPr="007C0973" w:rsidRDefault="007C0973" w:rsidP="007C09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Conviction of spousal abuse;</w:t>
      </w:r>
    </w:p>
    <w:p w14:paraId="6A0ED042" w14:textId="77777777" w:rsidR="007C0973" w:rsidRPr="007C0973" w:rsidRDefault="007C0973" w:rsidP="007C09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Currently pending the outcome of a felony or misdemeanor charge;</w:t>
      </w:r>
    </w:p>
    <w:p w14:paraId="55586664" w14:textId="77777777" w:rsidR="007C0973" w:rsidRPr="007C0973" w:rsidRDefault="007C0973" w:rsidP="007C09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Bankruptcy in the past 5 years that has not been discharged/released;</w:t>
      </w:r>
    </w:p>
    <w:p w14:paraId="3B5CF22E" w14:textId="77777777" w:rsidR="007C0973" w:rsidRPr="007C0973" w:rsidRDefault="007C0973" w:rsidP="007C09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Invalid social security number;</w:t>
      </w:r>
    </w:p>
    <w:p w14:paraId="77C39F1B" w14:textId="77777777" w:rsidR="007C0973" w:rsidRPr="007C0973" w:rsidRDefault="007C0973" w:rsidP="007C09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Outstanding federal tax lien, the repayments terms for which are not current;</w:t>
      </w:r>
    </w:p>
    <w:p w14:paraId="26BBCB31" w14:textId="77777777" w:rsidR="007C0973" w:rsidRPr="007C0973" w:rsidRDefault="007C0973" w:rsidP="007C09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False information on your application;</w:t>
      </w:r>
    </w:p>
    <w:p w14:paraId="0D6EDE5C" w14:textId="77777777" w:rsidR="007C0973" w:rsidRPr="007C0973" w:rsidRDefault="007C0973" w:rsidP="007C09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Incomplete application, including applicant signature on all pages of the application and this form;</w:t>
      </w:r>
    </w:p>
    <w:p w14:paraId="715534CE" w14:textId="77777777" w:rsidR="007C0973" w:rsidRPr="007C0973" w:rsidRDefault="007C0973" w:rsidP="007C09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Failure to pay the application fee and application deposit at the time of application submittal. </w:t>
      </w:r>
    </w:p>
    <w:p w14:paraId="6CD7A451" w14:textId="7777777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b/>
          <w:bCs/>
          <w:sz w:val="24"/>
          <w:szCs w:val="24"/>
        </w:rPr>
        <w:lastRenderedPageBreak/>
        <w:t>Regarding Pets</w:t>
      </w:r>
      <w:r w:rsidRPr="007C0973">
        <w:rPr>
          <w:rFonts w:ascii="Times New Roman" w:eastAsia="Times New Roman" w:hAnsi="Times New Roman" w:cs="Times New Roman"/>
          <w:sz w:val="24"/>
          <w:szCs w:val="24"/>
        </w:rPr>
        <w:t xml:space="preserve">: </w:t>
      </w:r>
    </w:p>
    <w:p w14:paraId="27C79D68" w14:textId="4D55BF0F" w:rsidR="007C0973" w:rsidRPr="007C0973" w:rsidRDefault="007C0973" w:rsidP="007C097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 xml:space="preserve">If the owner permits pets, a </w:t>
      </w:r>
      <w:r w:rsidRPr="003D060D">
        <w:rPr>
          <w:rFonts w:ascii="Times New Roman" w:eastAsia="Times New Roman" w:hAnsi="Times New Roman" w:cs="Times New Roman"/>
          <w:b/>
          <w:sz w:val="24"/>
          <w:szCs w:val="24"/>
        </w:rPr>
        <w:t xml:space="preserve">Pet </w:t>
      </w:r>
      <w:r w:rsidR="003D060D" w:rsidRPr="003D060D">
        <w:rPr>
          <w:rFonts w:ascii="Times New Roman" w:eastAsia="Times New Roman" w:hAnsi="Times New Roman" w:cs="Times New Roman"/>
          <w:b/>
          <w:sz w:val="24"/>
          <w:szCs w:val="24"/>
        </w:rPr>
        <w:t>Rent</w:t>
      </w:r>
      <w:r w:rsidR="003D060D">
        <w:rPr>
          <w:rFonts w:ascii="Times New Roman" w:eastAsia="Times New Roman" w:hAnsi="Times New Roman" w:cs="Times New Roman"/>
          <w:sz w:val="24"/>
          <w:szCs w:val="24"/>
        </w:rPr>
        <w:t xml:space="preserve"> </w:t>
      </w:r>
      <w:r w:rsidRPr="007C0973">
        <w:rPr>
          <w:rFonts w:ascii="Times New Roman" w:eastAsia="Times New Roman" w:hAnsi="Times New Roman" w:cs="Times New Roman"/>
          <w:sz w:val="24"/>
          <w:szCs w:val="24"/>
        </w:rPr>
        <w:t>and</w:t>
      </w:r>
      <w:r w:rsidR="003D060D">
        <w:rPr>
          <w:rFonts w:ascii="Times New Roman" w:eastAsia="Times New Roman" w:hAnsi="Times New Roman" w:cs="Times New Roman"/>
          <w:sz w:val="24"/>
          <w:szCs w:val="24"/>
        </w:rPr>
        <w:t xml:space="preserve"> </w:t>
      </w:r>
      <w:r w:rsidRPr="003D060D">
        <w:rPr>
          <w:rFonts w:ascii="Times New Roman" w:eastAsia="Times New Roman" w:hAnsi="Times New Roman" w:cs="Times New Roman"/>
          <w:b/>
          <w:sz w:val="24"/>
          <w:szCs w:val="24"/>
        </w:rPr>
        <w:t>Pet Deposit</w:t>
      </w:r>
      <w:r w:rsidRPr="007C0973">
        <w:rPr>
          <w:rFonts w:ascii="Times New Roman" w:eastAsia="Times New Roman" w:hAnsi="Times New Roman" w:cs="Times New Roman"/>
          <w:sz w:val="24"/>
          <w:szCs w:val="24"/>
        </w:rPr>
        <w:t xml:space="preserve"> may be required. The </w:t>
      </w:r>
      <w:r w:rsidR="003D060D">
        <w:rPr>
          <w:rFonts w:ascii="Times New Roman" w:eastAsia="Times New Roman" w:hAnsi="Times New Roman" w:cs="Times New Roman"/>
          <w:sz w:val="24"/>
          <w:szCs w:val="24"/>
        </w:rPr>
        <w:t>Pet Rent is $</w:t>
      </w:r>
      <w:r w:rsidR="00DB1658">
        <w:rPr>
          <w:rFonts w:ascii="Times New Roman" w:eastAsia="Times New Roman" w:hAnsi="Times New Roman" w:cs="Times New Roman"/>
          <w:sz w:val="24"/>
          <w:szCs w:val="24"/>
        </w:rPr>
        <w:t>40 to $60</w:t>
      </w:r>
      <w:r w:rsidR="003D060D">
        <w:rPr>
          <w:rFonts w:ascii="Times New Roman" w:eastAsia="Times New Roman" w:hAnsi="Times New Roman" w:cs="Times New Roman"/>
          <w:sz w:val="24"/>
          <w:szCs w:val="24"/>
        </w:rPr>
        <w:t xml:space="preserve"> per pet per month.  The </w:t>
      </w:r>
      <w:r w:rsidRPr="007C0973">
        <w:rPr>
          <w:rFonts w:ascii="Times New Roman" w:eastAsia="Times New Roman" w:hAnsi="Times New Roman" w:cs="Times New Roman"/>
          <w:sz w:val="24"/>
          <w:szCs w:val="24"/>
        </w:rPr>
        <w:t xml:space="preserve">Pet Deposit is $300.00 per pet and may be refundable if no damage is caused by your pet. </w:t>
      </w:r>
      <w:r w:rsidR="003D060D">
        <w:rPr>
          <w:rFonts w:ascii="Times New Roman" w:eastAsia="Times New Roman" w:hAnsi="Times New Roman" w:cs="Times New Roman"/>
          <w:sz w:val="24"/>
          <w:szCs w:val="24"/>
        </w:rPr>
        <w:t xml:space="preserve"> </w:t>
      </w:r>
      <w:r w:rsidRPr="007C0973">
        <w:rPr>
          <w:rFonts w:ascii="Times New Roman" w:eastAsia="Times New Roman" w:hAnsi="Times New Roman" w:cs="Times New Roman"/>
          <w:sz w:val="24"/>
          <w:szCs w:val="24"/>
        </w:rPr>
        <w:t>More than one pet or pets weighing over 30 pounds are approved on an individual basis and with the owner’s permission only.</w:t>
      </w:r>
    </w:p>
    <w:p w14:paraId="2FEE5A80" w14:textId="77777777" w:rsidR="007C0973" w:rsidRPr="007C0973" w:rsidRDefault="007C0973" w:rsidP="007C0973">
      <w:p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b/>
          <w:bCs/>
          <w:sz w:val="24"/>
          <w:szCs w:val="24"/>
        </w:rPr>
        <w:t>Disclosure:</w:t>
      </w:r>
    </w:p>
    <w:p w14:paraId="6612B16C" w14:textId="77777777" w:rsidR="007C0973" w:rsidRPr="007C0973" w:rsidRDefault="007C0973" w:rsidP="007C097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0973">
        <w:rPr>
          <w:rFonts w:ascii="Times New Roman" w:eastAsia="Times New Roman" w:hAnsi="Times New Roman" w:cs="Times New Roman"/>
          <w:sz w:val="24"/>
          <w:szCs w:val="24"/>
        </w:rPr>
        <w:t>Real estate brokers and sales agents are required by law to make properties available without regard to race, color, religion, national origin, sex, or familial status. </w:t>
      </w:r>
    </w:p>
    <w:p w14:paraId="762D5CAA" w14:textId="77777777" w:rsidR="007C0973" w:rsidRPr="007C0973" w:rsidRDefault="007C0973" w:rsidP="007C0973">
      <w:pPr>
        <w:spacing w:after="0" w:line="240" w:lineRule="auto"/>
        <w:rPr>
          <w:rFonts w:ascii="Times New Roman" w:eastAsia="Times New Roman" w:hAnsi="Times New Roman" w:cs="Times New Roman"/>
          <w:sz w:val="24"/>
          <w:szCs w:val="24"/>
        </w:rPr>
      </w:pPr>
    </w:p>
    <w:p w14:paraId="4548DD32" w14:textId="77777777" w:rsidR="007E2B4D" w:rsidRDefault="007E2B4D"/>
    <w:sectPr w:rsidR="007E2B4D" w:rsidSect="005F7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B58"/>
    <w:multiLevelType w:val="multilevel"/>
    <w:tmpl w:val="DE1C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80F5D"/>
    <w:multiLevelType w:val="multilevel"/>
    <w:tmpl w:val="1042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B47F5"/>
    <w:multiLevelType w:val="multilevel"/>
    <w:tmpl w:val="74EC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821A7"/>
    <w:multiLevelType w:val="multilevel"/>
    <w:tmpl w:val="6064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270C2"/>
    <w:multiLevelType w:val="multilevel"/>
    <w:tmpl w:val="3EFE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942F6"/>
    <w:multiLevelType w:val="multilevel"/>
    <w:tmpl w:val="2686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71912"/>
    <w:multiLevelType w:val="multilevel"/>
    <w:tmpl w:val="DE12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27F91"/>
    <w:multiLevelType w:val="multilevel"/>
    <w:tmpl w:val="65C6D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67FB0"/>
    <w:multiLevelType w:val="multilevel"/>
    <w:tmpl w:val="9BE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06698"/>
    <w:multiLevelType w:val="multilevel"/>
    <w:tmpl w:val="327A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57E50"/>
    <w:multiLevelType w:val="multilevel"/>
    <w:tmpl w:val="13F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CD5490"/>
    <w:multiLevelType w:val="multilevel"/>
    <w:tmpl w:val="E300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6B39DE"/>
    <w:multiLevelType w:val="multilevel"/>
    <w:tmpl w:val="651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
  </w:num>
  <w:num w:numId="4">
    <w:abstractNumId w:val="4"/>
  </w:num>
  <w:num w:numId="5">
    <w:abstractNumId w:val="5"/>
  </w:num>
  <w:num w:numId="6">
    <w:abstractNumId w:val="7"/>
  </w:num>
  <w:num w:numId="7">
    <w:abstractNumId w:val="9"/>
  </w:num>
  <w:num w:numId="8">
    <w:abstractNumId w:val="0"/>
  </w:num>
  <w:num w:numId="9">
    <w:abstractNumId w:val="2"/>
  </w:num>
  <w:num w:numId="10">
    <w:abstractNumId w:val="6"/>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73"/>
    <w:rsid w:val="003823B8"/>
    <w:rsid w:val="003D060D"/>
    <w:rsid w:val="00432BD1"/>
    <w:rsid w:val="00573184"/>
    <w:rsid w:val="005F7916"/>
    <w:rsid w:val="00702350"/>
    <w:rsid w:val="007C0973"/>
    <w:rsid w:val="007E2B4D"/>
    <w:rsid w:val="00AD27A3"/>
    <w:rsid w:val="00B92CA1"/>
    <w:rsid w:val="00D25955"/>
    <w:rsid w:val="00DB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138F"/>
  <w15:docId w15:val="{DDA5C04C-88D7-4D7D-AC9D-ABCEFD42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16"/>
  </w:style>
  <w:style w:type="paragraph" w:styleId="Heading2">
    <w:name w:val="heading 2"/>
    <w:basedOn w:val="Normal"/>
    <w:link w:val="Heading2Char"/>
    <w:uiPriority w:val="9"/>
    <w:qFormat/>
    <w:rsid w:val="007C09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C09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97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C097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C09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8072">
      <w:bodyDiv w:val="1"/>
      <w:marLeft w:val="0"/>
      <w:marRight w:val="0"/>
      <w:marTop w:val="0"/>
      <w:marBottom w:val="0"/>
      <w:divBdr>
        <w:top w:val="none" w:sz="0" w:space="0" w:color="auto"/>
        <w:left w:val="none" w:sz="0" w:space="0" w:color="auto"/>
        <w:bottom w:val="none" w:sz="0" w:space="0" w:color="auto"/>
        <w:right w:val="none" w:sz="0" w:space="0" w:color="auto"/>
      </w:divBdr>
      <w:divsChild>
        <w:div w:id="207738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2648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492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Michel Lautensack</cp:lastModifiedBy>
  <cp:revision>2</cp:revision>
  <cp:lastPrinted>2022-01-06T20:17:00Z</cp:lastPrinted>
  <dcterms:created xsi:type="dcterms:W3CDTF">2022-01-06T20:18:00Z</dcterms:created>
  <dcterms:modified xsi:type="dcterms:W3CDTF">2022-01-06T20:18:00Z</dcterms:modified>
</cp:coreProperties>
</file>