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837B" w14:textId="7E86FFC6" w:rsidR="005D2B75" w:rsidRPr="00C404D6" w:rsidRDefault="00FE7209" w:rsidP="005D2B75">
      <w:pPr>
        <w:jc w:val="center"/>
        <w:rPr>
          <w:rFonts w:ascii="Times New Roman" w:hAnsi="Times New Roman"/>
          <w:b/>
          <w:sz w:val="48"/>
        </w:rPr>
      </w:pPr>
      <w:r>
        <w:rPr>
          <w:rFonts w:ascii="Times New Roman" w:hAnsi="Times New Roman"/>
          <w:b/>
          <w:sz w:val="48"/>
        </w:rPr>
        <w:t xml:space="preserve">  </w:t>
      </w:r>
      <w:r w:rsidR="005D2B75" w:rsidRPr="00C404D6">
        <w:rPr>
          <w:rFonts w:ascii="Times New Roman" w:hAnsi="Times New Roman"/>
          <w:b/>
          <w:sz w:val="48"/>
        </w:rPr>
        <w:t xml:space="preserve">Del Val Realty &amp; Property Management </w:t>
      </w:r>
    </w:p>
    <w:p w14:paraId="590EF374" w14:textId="77777777" w:rsidR="005D2B75" w:rsidRPr="00C404D6" w:rsidRDefault="005D2B75" w:rsidP="00C823E2">
      <w:pPr>
        <w:jc w:val="center"/>
        <w:rPr>
          <w:rFonts w:ascii="Times New Roman" w:hAnsi="Times New Roman"/>
          <w:b/>
          <w:sz w:val="32"/>
        </w:rPr>
      </w:pPr>
      <w:r w:rsidRPr="00C404D6">
        <w:rPr>
          <w:rFonts w:ascii="Times New Roman" w:hAnsi="Times New Roman"/>
          <w:b/>
          <w:sz w:val="32"/>
        </w:rPr>
        <w:t>Property Management Agreement Checklist</w:t>
      </w:r>
    </w:p>
    <w:p w14:paraId="2D9E86F4" w14:textId="77777777" w:rsidR="00DD6610" w:rsidRPr="00C404D6" w:rsidRDefault="00DD6610" w:rsidP="00C823E2">
      <w:pPr>
        <w:jc w:val="center"/>
        <w:rPr>
          <w:rFonts w:ascii="Times New Roman" w:hAnsi="Times New Roman"/>
          <w:b/>
          <w:sz w:val="2"/>
        </w:rPr>
      </w:pPr>
    </w:p>
    <w:p w14:paraId="22D59F28" w14:textId="22769B55" w:rsidR="005D2B75" w:rsidRPr="005072BD" w:rsidRDefault="005D2B75" w:rsidP="00DE0EFB">
      <w:pPr>
        <w:pStyle w:val="ListParagraph"/>
        <w:numPr>
          <w:ilvl w:val="0"/>
          <w:numId w:val="18"/>
        </w:numPr>
        <w:spacing w:line="360" w:lineRule="auto"/>
        <w:ind w:left="810" w:hanging="450"/>
        <w:rPr>
          <w:rFonts w:ascii="Times New Roman" w:hAnsi="Times New Roman"/>
          <w:sz w:val="30"/>
          <w:szCs w:val="30"/>
        </w:rPr>
      </w:pPr>
      <w:r w:rsidRPr="005072BD">
        <w:rPr>
          <w:rFonts w:ascii="Times New Roman" w:hAnsi="Times New Roman"/>
          <w:sz w:val="30"/>
          <w:szCs w:val="30"/>
        </w:rPr>
        <w:t xml:space="preserve">Please read the </w:t>
      </w:r>
      <w:r w:rsidR="00880DBE" w:rsidRPr="005072BD">
        <w:rPr>
          <w:rFonts w:ascii="Times New Roman" w:hAnsi="Times New Roman"/>
          <w:sz w:val="30"/>
          <w:szCs w:val="30"/>
        </w:rPr>
        <w:t xml:space="preserve">entire </w:t>
      </w:r>
      <w:r w:rsidRPr="005072BD">
        <w:rPr>
          <w:rFonts w:ascii="Times New Roman" w:hAnsi="Times New Roman"/>
          <w:sz w:val="30"/>
          <w:szCs w:val="30"/>
        </w:rPr>
        <w:t xml:space="preserve">agreement </w:t>
      </w:r>
      <w:r w:rsidR="00C24535" w:rsidRPr="005072BD">
        <w:rPr>
          <w:rFonts w:ascii="Times New Roman" w:hAnsi="Times New Roman"/>
          <w:sz w:val="30"/>
          <w:szCs w:val="30"/>
        </w:rPr>
        <w:t xml:space="preserve">carefully </w:t>
      </w:r>
      <w:r w:rsidRPr="005072BD">
        <w:rPr>
          <w:rFonts w:ascii="Times New Roman" w:hAnsi="Times New Roman"/>
          <w:sz w:val="30"/>
          <w:szCs w:val="30"/>
        </w:rPr>
        <w:t>and ask questions</w:t>
      </w:r>
      <w:r w:rsidR="000B74C2" w:rsidRPr="005072BD">
        <w:rPr>
          <w:rFonts w:ascii="Times New Roman" w:hAnsi="Times New Roman"/>
          <w:sz w:val="30"/>
          <w:szCs w:val="30"/>
        </w:rPr>
        <w:t>,</w:t>
      </w:r>
      <w:r w:rsidRPr="005072BD">
        <w:rPr>
          <w:rFonts w:ascii="Times New Roman" w:hAnsi="Times New Roman"/>
          <w:sz w:val="30"/>
          <w:szCs w:val="30"/>
        </w:rPr>
        <w:t xml:space="preserve"> if needed</w:t>
      </w:r>
      <w:r w:rsidR="000B2A62" w:rsidRPr="005072BD">
        <w:rPr>
          <w:rFonts w:ascii="Times New Roman" w:hAnsi="Times New Roman"/>
          <w:sz w:val="30"/>
          <w:szCs w:val="30"/>
        </w:rPr>
        <w:t>, and s</w:t>
      </w:r>
      <w:r w:rsidR="00C24535" w:rsidRPr="005072BD">
        <w:rPr>
          <w:rFonts w:ascii="Times New Roman" w:hAnsi="Times New Roman"/>
          <w:sz w:val="30"/>
          <w:szCs w:val="30"/>
        </w:rPr>
        <w:t xml:space="preserve">ign the bottom of page </w:t>
      </w:r>
      <w:r w:rsidR="00C3612A" w:rsidRPr="005072BD">
        <w:rPr>
          <w:rFonts w:ascii="Times New Roman" w:hAnsi="Times New Roman"/>
          <w:sz w:val="30"/>
          <w:szCs w:val="30"/>
        </w:rPr>
        <w:t>6</w:t>
      </w:r>
    </w:p>
    <w:p w14:paraId="78477D3F" w14:textId="764B58FE" w:rsidR="005D2B75" w:rsidRPr="005072BD" w:rsidRDefault="000B74C2" w:rsidP="000E6D2C">
      <w:pPr>
        <w:pStyle w:val="ListParagraph"/>
        <w:numPr>
          <w:ilvl w:val="0"/>
          <w:numId w:val="18"/>
        </w:numPr>
        <w:spacing w:line="360" w:lineRule="auto"/>
        <w:ind w:left="810" w:hanging="450"/>
        <w:rPr>
          <w:rFonts w:ascii="Times New Roman" w:hAnsi="Times New Roman"/>
          <w:sz w:val="30"/>
          <w:szCs w:val="30"/>
        </w:rPr>
      </w:pPr>
      <w:r w:rsidRPr="005072BD">
        <w:rPr>
          <w:rFonts w:ascii="Times New Roman" w:hAnsi="Times New Roman"/>
          <w:sz w:val="30"/>
          <w:szCs w:val="30"/>
        </w:rPr>
        <w:t xml:space="preserve">Review </w:t>
      </w:r>
      <w:r w:rsidR="00555A86">
        <w:rPr>
          <w:rFonts w:ascii="Times New Roman" w:hAnsi="Times New Roman"/>
          <w:sz w:val="30"/>
          <w:szCs w:val="30"/>
        </w:rPr>
        <w:t>S</w:t>
      </w:r>
      <w:r w:rsidR="00C24535" w:rsidRPr="005072BD">
        <w:rPr>
          <w:rFonts w:ascii="Times New Roman" w:hAnsi="Times New Roman"/>
          <w:sz w:val="30"/>
          <w:szCs w:val="30"/>
        </w:rPr>
        <w:t>ection 1</w:t>
      </w:r>
      <w:r w:rsidR="00C3612A" w:rsidRPr="005072BD">
        <w:rPr>
          <w:rFonts w:ascii="Times New Roman" w:hAnsi="Times New Roman"/>
          <w:sz w:val="30"/>
          <w:szCs w:val="30"/>
        </w:rPr>
        <w:t>6</w:t>
      </w:r>
      <w:r w:rsidR="005D2B75" w:rsidRPr="005072BD">
        <w:rPr>
          <w:rFonts w:ascii="Times New Roman" w:hAnsi="Times New Roman"/>
          <w:sz w:val="30"/>
          <w:szCs w:val="30"/>
        </w:rPr>
        <w:t xml:space="preserve"> </w:t>
      </w:r>
      <w:r w:rsidR="00C823E2" w:rsidRPr="005072BD">
        <w:rPr>
          <w:rFonts w:ascii="Times New Roman" w:hAnsi="Times New Roman"/>
          <w:sz w:val="30"/>
          <w:szCs w:val="30"/>
        </w:rPr>
        <w:t xml:space="preserve">(page </w:t>
      </w:r>
      <w:r w:rsidR="00C3612A" w:rsidRPr="005072BD">
        <w:rPr>
          <w:rFonts w:ascii="Times New Roman" w:hAnsi="Times New Roman"/>
          <w:sz w:val="30"/>
          <w:szCs w:val="30"/>
        </w:rPr>
        <w:t>6</w:t>
      </w:r>
      <w:r w:rsidR="00C823E2" w:rsidRPr="005072BD">
        <w:rPr>
          <w:rFonts w:ascii="Times New Roman" w:hAnsi="Times New Roman"/>
          <w:sz w:val="30"/>
          <w:szCs w:val="30"/>
        </w:rPr>
        <w:t xml:space="preserve">) </w:t>
      </w:r>
      <w:r w:rsidRPr="005072BD">
        <w:rPr>
          <w:rFonts w:ascii="Times New Roman" w:hAnsi="Times New Roman"/>
          <w:sz w:val="30"/>
          <w:szCs w:val="30"/>
        </w:rPr>
        <w:t xml:space="preserve">and </w:t>
      </w:r>
      <w:r w:rsidR="005D2B75" w:rsidRPr="005072BD">
        <w:rPr>
          <w:rFonts w:ascii="Times New Roman" w:hAnsi="Times New Roman"/>
          <w:sz w:val="30"/>
          <w:szCs w:val="30"/>
        </w:rPr>
        <w:t xml:space="preserve">let us know your desired </w:t>
      </w:r>
      <w:r w:rsidR="00880DBE" w:rsidRPr="005072BD">
        <w:rPr>
          <w:rFonts w:ascii="Times New Roman" w:hAnsi="Times New Roman"/>
          <w:sz w:val="30"/>
          <w:szCs w:val="30"/>
        </w:rPr>
        <w:t xml:space="preserve">initial </w:t>
      </w:r>
      <w:r w:rsidR="005D2B75" w:rsidRPr="005072BD">
        <w:rPr>
          <w:rFonts w:ascii="Times New Roman" w:hAnsi="Times New Roman"/>
          <w:sz w:val="30"/>
          <w:szCs w:val="30"/>
        </w:rPr>
        <w:t>rent amount</w:t>
      </w:r>
      <w:r w:rsidRPr="005072BD">
        <w:rPr>
          <w:rFonts w:ascii="Times New Roman" w:hAnsi="Times New Roman"/>
          <w:sz w:val="30"/>
          <w:szCs w:val="30"/>
        </w:rPr>
        <w:t xml:space="preserve">, </w:t>
      </w:r>
      <w:r w:rsidR="00A35984" w:rsidRPr="005072BD">
        <w:rPr>
          <w:rFonts w:ascii="Times New Roman" w:hAnsi="Times New Roman"/>
          <w:sz w:val="30"/>
          <w:szCs w:val="30"/>
        </w:rPr>
        <w:t>pet policy</w:t>
      </w:r>
      <w:r w:rsidR="00C823E2" w:rsidRPr="005072BD">
        <w:rPr>
          <w:rFonts w:ascii="Times New Roman" w:hAnsi="Times New Roman"/>
          <w:sz w:val="30"/>
          <w:szCs w:val="30"/>
        </w:rPr>
        <w:t xml:space="preserve">, yard </w:t>
      </w:r>
      <w:r w:rsidR="009E1C49" w:rsidRPr="005072BD">
        <w:rPr>
          <w:rFonts w:ascii="Times New Roman" w:hAnsi="Times New Roman"/>
          <w:sz w:val="30"/>
          <w:szCs w:val="30"/>
        </w:rPr>
        <w:t>maintenance and</w:t>
      </w:r>
      <w:r w:rsidRPr="005072BD">
        <w:rPr>
          <w:rFonts w:ascii="Times New Roman" w:hAnsi="Times New Roman"/>
          <w:sz w:val="30"/>
          <w:szCs w:val="30"/>
        </w:rPr>
        <w:t xml:space="preserve"> </w:t>
      </w:r>
      <w:r w:rsidR="00CF4466" w:rsidRPr="005072BD">
        <w:rPr>
          <w:rFonts w:ascii="Times New Roman" w:hAnsi="Times New Roman"/>
          <w:sz w:val="30"/>
          <w:szCs w:val="30"/>
        </w:rPr>
        <w:t>condominium</w:t>
      </w:r>
      <w:r w:rsidRPr="005072BD">
        <w:rPr>
          <w:rFonts w:ascii="Times New Roman" w:hAnsi="Times New Roman"/>
          <w:sz w:val="30"/>
          <w:szCs w:val="30"/>
        </w:rPr>
        <w:t xml:space="preserve"> fees, if applicable</w:t>
      </w:r>
    </w:p>
    <w:p w14:paraId="699CD12C" w14:textId="76F6D67D" w:rsidR="005D2B75" w:rsidRPr="005072BD" w:rsidRDefault="005D2B75" w:rsidP="000E6D2C">
      <w:pPr>
        <w:pStyle w:val="ListParagraph"/>
        <w:numPr>
          <w:ilvl w:val="0"/>
          <w:numId w:val="18"/>
        </w:numPr>
        <w:spacing w:line="360" w:lineRule="auto"/>
        <w:ind w:left="810" w:hanging="450"/>
        <w:rPr>
          <w:rFonts w:ascii="Times New Roman" w:hAnsi="Times New Roman"/>
          <w:sz w:val="30"/>
          <w:szCs w:val="30"/>
        </w:rPr>
      </w:pPr>
      <w:r w:rsidRPr="005072BD">
        <w:rPr>
          <w:rFonts w:ascii="Times New Roman" w:hAnsi="Times New Roman"/>
          <w:sz w:val="30"/>
          <w:szCs w:val="30"/>
        </w:rPr>
        <w:t xml:space="preserve">Review </w:t>
      </w:r>
      <w:r w:rsidRPr="005072BD">
        <w:rPr>
          <w:rFonts w:ascii="Times New Roman" w:hAnsi="Times New Roman"/>
          <w:b/>
          <w:sz w:val="30"/>
          <w:szCs w:val="30"/>
        </w:rPr>
        <w:t>Schedule A</w:t>
      </w:r>
      <w:r w:rsidRPr="005072BD">
        <w:rPr>
          <w:rFonts w:ascii="Times New Roman" w:hAnsi="Times New Roman"/>
          <w:sz w:val="30"/>
          <w:szCs w:val="30"/>
        </w:rPr>
        <w:t xml:space="preserve"> </w:t>
      </w:r>
      <w:r w:rsidR="00C823E2" w:rsidRPr="005072BD">
        <w:rPr>
          <w:rFonts w:ascii="Times New Roman" w:hAnsi="Times New Roman"/>
          <w:sz w:val="30"/>
          <w:szCs w:val="30"/>
        </w:rPr>
        <w:t xml:space="preserve">(page </w:t>
      </w:r>
      <w:r w:rsidR="00C3612A" w:rsidRPr="005072BD">
        <w:rPr>
          <w:rFonts w:ascii="Times New Roman" w:hAnsi="Times New Roman"/>
          <w:sz w:val="30"/>
          <w:szCs w:val="30"/>
        </w:rPr>
        <w:t>7</w:t>
      </w:r>
      <w:r w:rsidR="00C823E2" w:rsidRPr="005072BD">
        <w:rPr>
          <w:rFonts w:ascii="Times New Roman" w:hAnsi="Times New Roman"/>
          <w:sz w:val="30"/>
          <w:szCs w:val="30"/>
        </w:rPr>
        <w:t xml:space="preserve">) </w:t>
      </w:r>
      <w:r w:rsidRPr="005072BD">
        <w:rPr>
          <w:rFonts w:ascii="Times New Roman" w:hAnsi="Times New Roman"/>
          <w:sz w:val="30"/>
          <w:szCs w:val="30"/>
        </w:rPr>
        <w:t xml:space="preserve">and add social security </w:t>
      </w:r>
      <w:r w:rsidR="00676F61" w:rsidRPr="005072BD">
        <w:rPr>
          <w:rFonts w:ascii="Times New Roman" w:hAnsi="Times New Roman"/>
          <w:sz w:val="30"/>
          <w:szCs w:val="30"/>
        </w:rPr>
        <w:t>(</w:t>
      </w:r>
      <w:r w:rsidRPr="005072BD">
        <w:rPr>
          <w:rFonts w:ascii="Times New Roman" w:hAnsi="Times New Roman"/>
          <w:sz w:val="30"/>
          <w:szCs w:val="30"/>
        </w:rPr>
        <w:t>or EIN number</w:t>
      </w:r>
      <w:r w:rsidR="00676F61" w:rsidRPr="005072BD">
        <w:rPr>
          <w:rFonts w:ascii="Times New Roman" w:hAnsi="Times New Roman"/>
          <w:sz w:val="30"/>
          <w:szCs w:val="30"/>
        </w:rPr>
        <w:t>)</w:t>
      </w:r>
      <w:r w:rsidRPr="005072BD">
        <w:rPr>
          <w:rFonts w:ascii="Times New Roman" w:hAnsi="Times New Roman"/>
          <w:sz w:val="30"/>
          <w:szCs w:val="30"/>
        </w:rPr>
        <w:t xml:space="preserve"> and your mailing address</w:t>
      </w:r>
    </w:p>
    <w:p w14:paraId="4011656B" w14:textId="768F6707" w:rsidR="00645A1E" w:rsidRPr="005072BD" w:rsidRDefault="00645A1E" w:rsidP="000E6D2C">
      <w:pPr>
        <w:pStyle w:val="ListParagraph"/>
        <w:numPr>
          <w:ilvl w:val="0"/>
          <w:numId w:val="18"/>
        </w:numPr>
        <w:spacing w:line="360" w:lineRule="auto"/>
        <w:ind w:left="810" w:hanging="450"/>
        <w:rPr>
          <w:rFonts w:ascii="Times New Roman" w:hAnsi="Times New Roman"/>
          <w:sz w:val="30"/>
          <w:szCs w:val="30"/>
        </w:rPr>
      </w:pPr>
      <w:r w:rsidRPr="005072BD">
        <w:rPr>
          <w:rFonts w:ascii="Times New Roman" w:hAnsi="Times New Roman"/>
          <w:sz w:val="30"/>
          <w:szCs w:val="30"/>
        </w:rPr>
        <w:t xml:space="preserve">Review </w:t>
      </w:r>
      <w:r w:rsidRPr="005072BD">
        <w:rPr>
          <w:rFonts w:ascii="Times New Roman" w:hAnsi="Times New Roman"/>
          <w:b/>
          <w:sz w:val="30"/>
          <w:szCs w:val="30"/>
        </w:rPr>
        <w:t>Schedule B</w:t>
      </w:r>
      <w:r w:rsidRPr="005072BD">
        <w:rPr>
          <w:rFonts w:ascii="Times New Roman" w:hAnsi="Times New Roman"/>
          <w:sz w:val="30"/>
          <w:szCs w:val="30"/>
        </w:rPr>
        <w:t xml:space="preserve"> (page </w:t>
      </w:r>
      <w:r w:rsidR="00C3612A" w:rsidRPr="005072BD">
        <w:rPr>
          <w:rFonts w:ascii="Times New Roman" w:hAnsi="Times New Roman"/>
          <w:sz w:val="30"/>
          <w:szCs w:val="30"/>
        </w:rPr>
        <w:t>8</w:t>
      </w:r>
      <w:r w:rsidRPr="005072BD">
        <w:rPr>
          <w:rFonts w:ascii="Times New Roman" w:hAnsi="Times New Roman"/>
          <w:sz w:val="30"/>
          <w:szCs w:val="30"/>
        </w:rPr>
        <w:t xml:space="preserve">) and choose </w:t>
      </w:r>
      <w:r w:rsidR="00F0355A" w:rsidRPr="005072BD">
        <w:rPr>
          <w:rFonts w:ascii="Times New Roman" w:hAnsi="Times New Roman"/>
          <w:sz w:val="30"/>
          <w:szCs w:val="30"/>
        </w:rPr>
        <w:t xml:space="preserve">a </w:t>
      </w:r>
      <w:r w:rsidRPr="005072BD">
        <w:rPr>
          <w:rFonts w:ascii="Times New Roman" w:hAnsi="Times New Roman"/>
          <w:sz w:val="30"/>
          <w:szCs w:val="30"/>
        </w:rPr>
        <w:t>property management plan</w:t>
      </w:r>
    </w:p>
    <w:p w14:paraId="766C8AF1" w14:textId="5559BBED" w:rsidR="005D2B75" w:rsidRPr="005072BD" w:rsidRDefault="00645A1E" w:rsidP="000E6D2C">
      <w:pPr>
        <w:pStyle w:val="ListParagraph"/>
        <w:numPr>
          <w:ilvl w:val="0"/>
          <w:numId w:val="18"/>
        </w:numPr>
        <w:spacing w:line="360" w:lineRule="auto"/>
        <w:rPr>
          <w:rFonts w:ascii="Times New Roman" w:hAnsi="Times New Roman"/>
          <w:sz w:val="30"/>
          <w:szCs w:val="30"/>
        </w:rPr>
      </w:pPr>
      <w:r w:rsidRPr="005072BD">
        <w:rPr>
          <w:rFonts w:ascii="Times New Roman" w:hAnsi="Times New Roman"/>
          <w:sz w:val="30"/>
          <w:szCs w:val="30"/>
        </w:rPr>
        <w:t xml:space="preserve"> </w:t>
      </w:r>
      <w:r w:rsidR="000B74C2" w:rsidRPr="005072BD">
        <w:rPr>
          <w:rFonts w:ascii="Times New Roman" w:hAnsi="Times New Roman"/>
          <w:sz w:val="30"/>
          <w:szCs w:val="30"/>
        </w:rPr>
        <w:t xml:space="preserve">Complete </w:t>
      </w:r>
      <w:r w:rsidR="00C24535" w:rsidRPr="005072BD">
        <w:rPr>
          <w:rFonts w:ascii="Times New Roman" w:hAnsi="Times New Roman"/>
          <w:b/>
          <w:sz w:val="30"/>
          <w:szCs w:val="30"/>
        </w:rPr>
        <w:t xml:space="preserve">Schedule </w:t>
      </w:r>
      <w:r w:rsidRPr="005072BD">
        <w:rPr>
          <w:rFonts w:ascii="Times New Roman" w:hAnsi="Times New Roman"/>
          <w:b/>
          <w:sz w:val="30"/>
          <w:szCs w:val="30"/>
        </w:rPr>
        <w:t>C</w:t>
      </w:r>
      <w:r w:rsidR="005D2B75" w:rsidRPr="005072BD">
        <w:rPr>
          <w:rFonts w:ascii="Times New Roman" w:hAnsi="Times New Roman"/>
          <w:sz w:val="30"/>
          <w:szCs w:val="30"/>
        </w:rPr>
        <w:t xml:space="preserve"> </w:t>
      </w:r>
      <w:r w:rsidR="00C823E2" w:rsidRPr="005072BD">
        <w:rPr>
          <w:rFonts w:ascii="Times New Roman" w:hAnsi="Times New Roman"/>
          <w:sz w:val="30"/>
          <w:szCs w:val="30"/>
        </w:rPr>
        <w:t xml:space="preserve">(page </w:t>
      </w:r>
      <w:r w:rsidR="00C3612A" w:rsidRPr="005072BD">
        <w:rPr>
          <w:rFonts w:ascii="Times New Roman" w:hAnsi="Times New Roman"/>
          <w:sz w:val="30"/>
          <w:szCs w:val="30"/>
        </w:rPr>
        <w:t>9</w:t>
      </w:r>
      <w:r w:rsidR="009E1C49" w:rsidRPr="005072BD">
        <w:rPr>
          <w:rFonts w:ascii="Times New Roman" w:hAnsi="Times New Roman"/>
          <w:sz w:val="30"/>
          <w:szCs w:val="30"/>
        </w:rPr>
        <w:t>) (</w:t>
      </w:r>
      <w:r w:rsidR="005D2B75" w:rsidRPr="005072BD">
        <w:rPr>
          <w:rFonts w:ascii="Times New Roman" w:hAnsi="Times New Roman"/>
          <w:sz w:val="30"/>
          <w:szCs w:val="30"/>
        </w:rPr>
        <w:t>Direct Deposit Form)</w:t>
      </w:r>
    </w:p>
    <w:p w14:paraId="44F0BAF9" w14:textId="67ECD492" w:rsidR="001A55AE" w:rsidRDefault="00645A1E" w:rsidP="000E6D2C">
      <w:pPr>
        <w:pStyle w:val="ListParagraph"/>
        <w:numPr>
          <w:ilvl w:val="0"/>
          <w:numId w:val="18"/>
        </w:numPr>
        <w:spacing w:line="360" w:lineRule="auto"/>
        <w:rPr>
          <w:rFonts w:ascii="Times New Roman" w:hAnsi="Times New Roman"/>
          <w:sz w:val="30"/>
          <w:szCs w:val="30"/>
        </w:rPr>
      </w:pPr>
      <w:r w:rsidRPr="005072BD">
        <w:rPr>
          <w:rFonts w:ascii="Times New Roman" w:hAnsi="Times New Roman"/>
          <w:sz w:val="30"/>
          <w:szCs w:val="30"/>
        </w:rPr>
        <w:t xml:space="preserve"> </w:t>
      </w:r>
      <w:r w:rsidR="00F5525F">
        <w:rPr>
          <w:rFonts w:ascii="Times New Roman" w:hAnsi="Times New Roman"/>
          <w:sz w:val="30"/>
          <w:szCs w:val="30"/>
        </w:rPr>
        <w:t xml:space="preserve">Read Schedule D (page 10) </w:t>
      </w:r>
      <w:r w:rsidR="00F5704C">
        <w:rPr>
          <w:rFonts w:ascii="Times New Roman" w:hAnsi="Times New Roman"/>
          <w:sz w:val="30"/>
          <w:szCs w:val="30"/>
        </w:rPr>
        <w:t xml:space="preserve">and </w:t>
      </w:r>
      <w:r w:rsidR="005F7A1F">
        <w:rPr>
          <w:rFonts w:ascii="Times New Roman" w:hAnsi="Times New Roman"/>
          <w:sz w:val="30"/>
          <w:szCs w:val="30"/>
        </w:rPr>
        <w:t xml:space="preserve">either select the EPP </w:t>
      </w:r>
      <w:r w:rsidR="00651A7A">
        <w:rPr>
          <w:rFonts w:ascii="Times New Roman" w:hAnsi="Times New Roman"/>
          <w:sz w:val="30"/>
          <w:szCs w:val="30"/>
        </w:rPr>
        <w:t xml:space="preserve">plan </w:t>
      </w:r>
      <w:r w:rsidR="00EF1F4A">
        <w:rPr>
          <w:rFonts w:ascii="Times New Roman" w:hAnsi="Times New Roman"/>
          <w:sz w:val="30"/>
          <w:szCs w:val="30"/>
        </w:rPr>
        <w:t xml:space="preserve">you would like </w:t>
      </w:r>
      <w:r w:rsidR="00E74830">
        <w:rPr>
          <w:rFonts w:ascii="Times New Roman" w:hAnsi="Times New Roman"/>
          <w:sz w:val="30"/>
          <w:szCs w:val="30"/>
        </w:rPr>
        <w:t xml:space="preserve">or </w:t>
      </w:r>
      <w:r w:rsidR="00AD2C21">
        <w:rPr>
          <w:rFonts w:ascii="Times New Roman" w:hAnsi="Times New Roman"/>
          <w:sz w:val="30"/>
          <w:szCs w:val="30"/>
        </w:rPr>
        <w:t>decline</w:t>
      </w:r>
      <w:r w:rsidR="00BA69AE">
        <w:rPr>
          <w:rFonts w:ascii="Times New Roman" w:hAnsi="Times New Roman"/>
          <w:sz w:val="30"/>
          <w:szCs w:val="30"/>
        </w:rPr>
        <w:t xml:space="preserve"> the EPP.</w:t>
      </w:r>
      <w:r w:rsidR="00AD2C21">
        <w:rPr>
          <w:rFonts w:ascii="Times New Roman" w:hAnsi="Times New Roman"/>
          <w:sz w:val="30"/>
          <w:szCs w:val="30"/>
        </w:rPr>
        <w:t xml:space="preserve"> </w:t>
      </w:r>
    </w:p>
    <w:p w14:paraId="3D1B2DEC" w14:textId="3EE727DA" w:rsidR="005D2B75" w:rsidRPr="005072BD" w:rsidRDefault="005D2B75" w:rsidP="00DE0EFB">
      <w:pPr>
        <w:pStyle w:val="ListParagraph"/>
        <w:numPr>
          <w:ilvl w:val="0"/>
          <w:numId w:val="18"/>
        </w:numPr>
        <w:spacing w:line="360" w:lineRule="auto"/>
        <w:ind w:left="810" w:hanging="450"/>
        <w:rPr>
          <w:rFonts w:ascii="Times New Roman" w:hAnsi="Times New Roman"/>
          <w:sz w:val="30"/>
          <w:szCs w:val="30"/>
        </w:rPr>
      </w:pPr>
      <w:r w:rsidRPr="005072BD">
        <w:rPr>
          <w:rFonts w:ascii="Times New Roman" w:hAnsi="Times New Roman"/>
          <w:sz w:val="30"/>
          <w:szCs w:val="30"/>
        </w:rPr>
        <w:t xml:space="preserve">Include a check for </w:t>
      </w:r>
      <w:r w:rsidRPr="004C54AE">
        <w:rPr>
          <w:rFonts w:ascii="Times New Roman" w:hAnsi="Times New Roman"/>
          <w:sz w:val="30"/>
          <w:szCs w:val="30"/>
        </w:rPr>
        <w:t>$</w:t>
      </w:r>
      <w:r w:rsidR="00ED19E4" w:rsidRPr="004C54AE">
        <w:rPr>
          <w:rFonts w:ascii="Times New Roman" w:hAnsi="Times New Roman"/>
          <w:sz w:val="30"/>
          <w:szCs w:val="30"/>
        </w:rPr>
        <w:t>1</w:t>
      </w:r>
      <w:r w:rsidR="003408B7" w:rsidRPr="004C54AE">
        <w:rPr>
          <w:rFonts w:ascii="Times New Roman" w:hAnsi="Times New Roman"/>
          <w:sz w:val="30"/>
          <w:szCs w:val="30"/>
        </w:rPr>
        <w:t>7</w:t>
      </w:r>
      <w:r w:rsidR="00ED19E4" w:rsidRPr="004C54AE">
        <w:rPr>
          <w:rFonts w:ascii="Times New Roman" w:hAnsi="Times New Roman"/>
          <w:sz w:val="30"/>
          <w:szCs w:val="30"/>
        </w:rPr>
        <w:t>5</w:t>
      </w:r>
      <w:r w:rsidRPr="005072BD">
        <w:rPr>
          <w:rFonts w:ascii="Times New Roman" w:hAnsi="Times New Roman"/>
          <w:sz w:val="30"/>
          <w:szCs w:val="30"/>
        </w:rPr>
        <w:t xml:space="preserve"> to </w:t>
      </w:r>
      <w:r w:rsidRPr="005072BD">
        <w:rPr>
          <w:rFonts w:ascii="Times New Roman" w:hAnsi="Times New Roman"/>
          <w:b/>
          <w:sz w:val="30"/>
          <w:szCs w:val="30"/>
        </w:rPr>
        <w:t>Del Val Realty &amp; Property Management</w:t>
      </w:r>
    </w:p>
    <w:p w14:paraId="56BD7FA3" w14:textId="32C55A66" w:rsidR="00C823E2" w:rsidRPr="005072BD" w:rsidRDefault="00645A1E" w:rsidP="000E6D2C">
      <w:pPr>
        <w:pStyle w:val="ListParagraph"/>
        <w:numPr>
          <w:ilvl w:val="0"/>
          <w:numId w:val="18"/>
        </w:numPr>
        <w:spacing w:line="360" w:lineRule="auto"/>
        <w:rPr>
          <w:rFonts w:ascii="Times New Roman" w:hAnsi="Times New Roman"/>
          <w:sz w:val="30"/>
          <w:szCs w:val="30"/>
        </w:rPr>
      </w:pPr>
      <w:r w:rsidRPr="005072BD">
        <w:rPr>
          <w:rFonts w:ascii="Times New Roman" w:hAnsi="Times New Roman"/>
          <w:sz w:val="30"/>
          <w:szCs w:val="30"/>
        </w:rPr>
        <w:t xml:space="preserve"> </w:t>
      </w:r>
      <w:r w:rsidR="00927C37" w:rsidRPr="005072BD">
        <w:rPr>
          <w:rFonts w:ascii="Times New Roman" w:hAnsi="Times New Roman"/>
          <w:sz w:val="30"/>
          <w:szCs w:val="30"/>
        </w:rPr>
        <w:t xml:space="preserve">Provided us </w:t>
      </w:r>
      <w:r w:rsidR="00C823E2" w:rsidRPr="005072BD">
        <w:rPr>
          <w:rFonts w:ascii="Times New Roman" w:hAnsi="Times New Roman"/>
          <w:sz w:val="30"/>
          <w:szCs w:val="30"/>
        </w:rPr>
        <w:t>the following</w:t>
      </w:r>
      <w:r w:rsidR="00676F61" w:rsidRPr="005072BD">
        <w:rPr>
          <w:rFonts w:ascii="Times New Roman" w:hAnsi="Times New Roman"/>
          <w:sz w:val="30"/>
          <w:szCs w:val="30"/>
        </w:rPr>
        <w:t>,</w:t>
      </w:r>
      <w:r w:rsidR="00C823E2" w:rsidRPr="005072BD">
        <w:rPr>
          <w:rFonts w:ascii="Times New Roman" w:hAnsi="Times New Roman"/>
          <w:sz w:val="30"/>
          <w:szCs w:val="30"/>
        </w:rPr>
        <w:t xml:space="preserve"> if available</w:t>
      </w:r>
    </w:p>
    <w:p w14:paraId="3ED6864D" w14:textId="77777777" w:rsidR="00C823E2" w:rsidRPr="005072BD" w:rsidRDefault="00645A1E" w:rsidP="000E6D2C">
      <w:pPr>
        <w:pStyle w:val="ListParagraph"/>
        <w:numPr>
          <w:ilvl w:val="1"/>
          <w:numId w:val="18"/>
        </w:numPr>
        <w:spacing w:line="360" w:lineRule="auto"/>
        <w:rPr>
          <w:rFonts w:ascii="Times New Roman" w:hAnsi="Times New Roman"/>
          <w:sz w:val="30"/>
          <w:szCs w:val="30"/>
        </w:rPr>
      </w:pPr>
      <w:r w:rsidRPr="005072BD">
        <w:rPr>
          <w:rFonts w:ascii="Times New Roman" w:hAnsi="Times New Roman"/>
          <w:sz w:val="30"/>
          <w:szCs w:val="30"/>
        </w:rPr>
        <w:t xml:space="preserve"> </w:t>
      </w:r>
      <w:r w:rsidR="00C823E2" w:rsidRPr="005072BD">
        <w:rPr>
          <w:rFonts w:ascii="Times New Roman" w:hAnsi="Times New Roman"/>
          <w:sz w:val="30"/>
          <w:szCs w:val="30"/>
        </w:rPr>
        <w:t>Rental and Business licenses</w:t>
      </w:r>
      <w:r w:rsidR="00676F61" w:rsidRPr="005072BD">
        <w:rPr>
          <w:rFonts w:ascii="Times New Roman" w:hAnsi="Times New Roman"/>
          <w:sz w:val="30"/>
          <w:szCs w:val="30"/>
        </w:rPr>
        <w:t>;</w:t>
      </w:r>
    </w:p>
    <w:p w14:paraId="46EB1C00" w14:textId="77777777" w:rsidR="00C823E2" w:rsidRPr="005072BD" w:rsidRDefault="00645A1E" w:rsidP="000E6D2C">
      <w:pPr>
        <w:pStyle w:val="ListParagraph"/>
        <w:numPr>
          <w:ilvl w:val="1"/>
          <w:numId w:val="18"/>
        </w:numPr>
        <w:spacing w:line="360" w:lineRule="auto"/>
        <w:rPr>
          <w:rFonts w:ascii="Times New Roman" w:hAnsi="Times New Roman"/>
          <w:sz w:val="30"/>
          <w:szCs w:val="30"/>
        </w:rPr>
      </w:pPr>
      <w:r w:rsidRPr="005072BD">
        <w:rPr>
          <w:rFonts w:ascii="Times New Roman" w:hAnsi="Times New Roman"/>
          <w:sz w:val="30"/>
          <w:szCs w:val="30"/>
        </w:rPr>
        <w:t xml:space="preserve"> </w:t>
      </w:r>
      <w:r w:rsidR="00C823E2" w:rsidRPr="005072BD">
        <w:rPr>
          <w:rFonts w:ascii="Times New Roman" w:hAnsi="Times New Roman"/>
          <w:sz w:val="30"/>
          <w:szCs w:val="30"/>
        </w:rPr>
        <w:t>Existing leases and addendums</w:t>
      </w:r>
      <w:r w:rsidR="00676F61" w:rsidRPr="005072BD">
        <w:rPr>
          <w:rFonts w:ascii="Times New Roman" w:hAnsi="Times New Roman"/>
          <w:sz w:val="30"/>
          <w:szCs w:val="30"/>
        </w:rPr>
        <w:t>;</w:t>
      </w:r>
    </w:p>
    <w:p w14:paraId="449E18A5" w14:textId="77777777" w:rsidR="00C823E2" w:rsidRPr="005072BD" w:rsidRDefault="00645A1E" w:rsidP="000E6D2C">
      <w:pPr>
        <w:pStyle w:val="ListParagraph"/>
        <w:numPr>
          <w:ilvl w:val="1"/>
          <w:numId w:val="18"/>
        </w:numPr>
        <w:spacing w:line="360" w:lineRule="auto"/>
        <w:rPr>
          <w:rFonts w:ascii="Times New Roman" w:hAnsi="Times New Roman"/>
          <w:sz w:val="30"/>
          <w:szCs w:val="30"/>
        </w:rPr>
      </w:pPr>
      <w:r w:rsidRPr="005072BD">
        <w:rPr>
          <w:rFonts w:ascii="Times New Roman" w:hAnsi="Times New Roman"/>
          <w:sz w:val="30"/>
          <w:szCs w:val="30"/>
        </w:rPr>
        <w:t xml:space="preserve"> </w:t>
      </w:r>
      <w:r w:rsidR="00C823E2" w:rsidRPr="005072BD">
        <w:rPr>
          <w:rFonts w:ascii="Times New Roman" w:hAnsi="Times New Roman"/>
          <w:sz w:val="30"/>
          <w:szCs w:val="30"/>
        </w:rPr>
        <w:t xml:space="preserve">Tenant ledger with 12 </w:t>
      </w:r>
      <w:r w:rsidR="009E1C49" w:rsidRPr="005072BD">
        <w:rPr>
          <w:rFonts w:ascii="Times New Roman" w:hAnsi="Times New Roman"/>
          <w:sz w:val="30"/>
          <w:szCs w:val="30"/>
        </w:rPr>
        <w:t>months’</w:t>
      </w:r>
      <w:r w:rsidR="00C823E2" w:rsidRPr="005072BD">
        <w:rPr>
          <w:rFonts w:ascii="Times New Roman" w:hAnsi="Times New Roman"/>
          <w:sz w:val="30"/>
          <w:szCs w:val="30"/>
        </w:rPr>
        <w:t xml:space="preserve"> payment history and any outstanding amount</w:t>
      </w:r>
      <w:r w:rsidR="00676F61" w:rsidRPr="005072BD">
        <w:rPr>
          <w:rFonts w:ascii="Times New Roman" w:hAnsi="Times New Roman"/>
          <w:sz w:val="30"/>
          <w:szCs w:val="30"/>
        </w:rPr>
        <w:t>s</w:t>
      </w:r>
      <w:r w:rsidR="00C823E2" w:rsidRPr="005072BD">
        <w:rPr>
          <w:rFonts w:ascii="Times New Roman" w:hAnsi="Times New Roman"/>
          <w:sz w:val="30"/>
          <w:szCs w:val="30"/>
        </w:rPr>
        <w:t xml:space="preserve"> owed</w:t>
      </w:r>
      <w:r w:rsidR="00676F61" w:rsidRPr="005072BD">
        <w:rPr>
          <w:rFonts w:ascii="Times New Roman" w:hAnsi="Times New Roman"/>
          <w:sz w:val="30"/>
          <w:szCs w:val="30"/>
        </w:rPr>
        <w:t xml:space="preserve">; and </w:t>
      </w:r>
    </w:p>
    <w:p w14:paraId="00245A52" w14:textId="0DCB032B" w:rsidR="00C823E2" w:rsidRPr="005072BD" w:rsidRDefault="00645A1E" w:rsidP="000E6D2C">
      <w:pPr>
        <w:pStyle w:val="ListParagraph"/>
        <w:numPr>
          <w:ilvl w:val="1"/>
          <w:numId w:val="18"/>
        </w:numPr>
        <w:spacing w:line="360" w:lineRule="auto"/>
        <w:rPr>
          <w:rFonts w:ascii="Times New Roman" w:hAnsi="Times New Roman"/>
          <w:sz w:val="30"/>
          <w:szCs w:val="30"/>
        </w:rPr>
      </w:pPr>
      <w:r w:rsidRPr="005072BD">
        <w:rPr>
          <w:rFonts w:ascii="Times New Roman" w:hAnsi="Times New Roman"/>
          <w:sz w:val="30"/>
          <w:szCs w:val="30"/>
        </w:rPr>
        <w:t xml:space="preserve"> </w:t>
      </w:r>
      <w:r w:rsidR="00962B22">
        <w:rPr>
          <w:rFonts w:ascii="Times New Roman" w:hAnsi="Times New Roman"/>
          <w:sz w:val="30"/>
          <w:szCs w:val="30"/>
        </w:rPr>
        <w:t>Three (</w:t>
      </w:r>
      <w:r w:rsidR="00C823E2" w:rsidRPr="005072BD">
        <w:rPr>
          <w:rFonts w:ascii="Times New Roman" w:hAnsi="Times New Roman"/>
          <w:sz w:val="30"/>
          <w:szCs w:val="30"/>
        </w:rPr>
        <w:t>3</w:t>
      </w:r>
      <w:r w:rsidR="00962B22">
        <w:rPr>
          <w:rFonts w:ascii="Times New Roman" w:hAnsi="Times New Roman"/>
          <w:sz w:val="30"/>
          <w:szCs w:val="30"/>
        </w:rPr>
        <w:t>)</w:t>
      </w:r>
      <w:r w:rsidR="00C823E2" w:rsidRPr="005072BD">
        <w:rPr>
          <w:rFonts w:ascii="Times New Roman" w:hAnsi="Times New Roman"/>
          <w:sz w:val="30"/>
          <w:szCs w:val="30"/>
        </w:rPr>
        <w:t xml:space="preserve"> sets of keys</w:t>
      </w:r>
      <w:r w:rsidR="00676F61" w:rsidRPr="005072BD">
        <w:rPr>
          <w:rFonts w:ascii="Times New Roman" w:hAnsi="Times New Roman"/>
          <w:sz w:val="30"/>
          <w:szCs w:val="30"/>
        </w:rPr>
        <w:t>.</w:t>
      </w:r>
    </w:p>
    <w:p w14:paraId="0DA9B03E" w14:textId="3A1EF19A" w:rsidR="005D2B75" w:rsidRPr="005072BD" w:rsidRDefault="00645A1E" w:rsidP="000E6D2C">
      <w:pPr>
        <w:pStyle w:val="ListParagraph"/>
        <w:numPr>
          <w:ilvl w:val="0"/>
          <w:numId w:val="18"/>
        </w:numPr>
        <w:spacing w:line="360" w:lineRule="auto"/>
        <w:rPr>
          <w:rFonts w:ascii="Times New Roman" w:hAnsi="Times New Roman"/>
          <w:sz w:val="30"/>
          <w:szCs w:val="30"/>
        </w:rPr>
      </w:pPr>
      <w:r w:rsidRPr="005072BD">
        <w:rPr>
          <w:rFonts w:ascii="Times New Roman" w:hAnsi="Times New Roman"/>
          <w:sz w:val="30"/>
          <w:szCs w:val="30"/>
        </w:rPr>
        <w:t xml:space="preserve"> </w:t>
      </w:r>
      <w:r w:rsidR="008508E9">
        <w:rPr>
          <w:rFonts w:ascii="Times New Roman" w:hAnsi="Times New Roman"/>
          <w:sz w:val="30"/>
          <w:szCs w:val="30"/>
        </w:rPr>
        <w:t xml:space="preserve">Complete via </w:t>
      </w:r>
      <w:r w:rsidR="00C07C78">
        <w:rPr>
          <w:rFonts w:ascii="Times New Roman" w:hAnsi="Times New Roman"/>
          <w:sz w:val="30"/>
          <w:szCs w:val="30"/>
        </w:rPr>
        <w:t>DocuSign</w:t>
      </w:r>
      <w:r w:rsidR="008508E9">
        <w:rPr>
          <w:rFonts w:ascii="Times New Roman" w:hAnsi="Times New Roman"/>
          <w:sz w:val="30"/>
          <w:szCs w:val="30"/>
        </w:rPr>
        <w:t xml:space="preserve"> </w:t>
      </w:r>
      <w:r w:rsidR="002338F5">
        <w:rPr>
          <w:rFonts w:ascii="Times New Roman" w:hAnsi="Times New Roman"/>
          <w:sz w:val="30"/>
          <w:szCs w:val="30"/>
        </w:rPr>
        <w:t>o</w:t>
      </w:r>
      <w:r w:rsidR="005D2B75" w:rsidRPr="005072BD">
        <w:rPr>
          <w:rFonts w:ascii="Times New Roman" w:hAnsi="Times New Roman"/>
          <w:sz w:val="30"/>
          <w:szCs w:val="30"/>
        </w:rPr>
        <w:t>r mail to us</w:t>
      </w:r>
    </w:p>
    <w:p w14:paraId="0A05D81A" w14:textId="77777777" w:rsidR="009F2CBC" w:rsidRDefault="005D2B75" w:rsidP="009F2CBC">
      <w:pPr>
        <w:spacing w:after="0"/>
        <w:ind w:left="1120" w:firstLine="80"/>
        <w:rPr>
          <w:rFonts w:ascii="Times New Roman" w:hAnsi="Times New Roman"/>
          <w:b/>
          <w:sz w:val="30"/>
          <w:szCs w:val="30"/>
        </w:rPr>
      </w:pPr>
      <w:r w:rsidRPr="009F2CBC">
        <w:rPr>
          <w:rFonts w:ascii="Times New Roman" w:hAnsi="Times New Roman"/>
          <w:b/>
          <w:sz w:val="30"/>
          <w:szCs w:val="30"/>
        </w:rPr>
        <w:t>Del Val Realty &amp; Property Management</w:t>
      </w:r>
    </w:p>
    <w:p w14:paraId="59EB47B8" w14:textId="77777777" w:rsidR="009F2CBC" w:rsidRDefault="00FF381E" w:rsidP="009F2CBC">
      <w:pPr>
        <w:spacing w:after="0"/>
        <w:ind w:left="1120" w:firstLine="80"/>
        <w:rPr>
          <w:rFonts w:ascii="Times New Roman" w:hAnsi="Times New Roman"/>
          <w:sz w:val="30"/>
          <w:szCs w:val="30"/>
        </w:rPr>
      </w:pPr>
      <w:r w:rsidRPr="005072BD">
        <w:rPr>
          <w:rFonts w:ascii="Times New Roman" w:hAnsi="Times New Roman"/>
          <w:sz w:val="30"/>
          <w:szCs w:val="30"/>
        </w:rPr>
        <w:t xml:space="preserve">49 E </w:t>
      </w:r>
      <w:r w:rsidR="005D2B75" w:rsidRPr="005072BD">
        <w:rPr>
          <w:rFonts w:ascii="Times New Roman" w:hAnsi="Times New Roman"/>
          <w:sz w:val="30"/>
          <w:szCs w:val="30"/>
        </w:rPr>
        <w:t>Lancaster Avenue</w:t>
      </w:r>
    </w:p>
    <w:p w14:paraId="04B31264" w14:textId="77777777" w:rsidR="009F2CBC" w:rsidRDefault="005D2B75" w:rsidP="009F2CBC">
      <w:pPr>
        <w:spacing w:after="0"/>
        <w:ind w:left="1120" w:firstLine="80"/>
        <w:rPr>
          <w:rFonts w:ascii="Times New Roman" w:hAnsi="Times New Roman"/>
          <w:sz w:val="30"/>
          <w:szCs w:val="30"/>
        </w:rPr>
      </w:pPr>
      <w:r w:rsidRPr="005072BD">
        <w:rPr>
          <w:rFonts w:ascii="Times New Roman" w:hAnsi="Times New Roman"/>
          <w:sz w:val="30"/>
          <w:szCs w:val="30"/>
        </w:rPr>
        <w:t xml:space="preserve">Suite </w:t>
      </w:r>
      <w:r w:rsidR="00FF381E" w:rsidRPr="005072BD">
        <w:rPr>
          <w:rFonts w:ascii="Times New Roman" w:hAnsi="Times New Roman"/>
          <w:sz w:val="30"/>
          <w:szCs w:val="30"/>
        </w:rPr>
        <w:t>300</w:t>
      </w:r>
    </w:p>
    <w:p w14:paraId="7CB4354F" w14:textId="53BFEB4F" w:rsidR="00335E5D" w:rsidRDefault="005D2B75" w:rsidP="009F2CBC">
      <w:pPr>
        <w:spacing w:after="0"/>
        <w:ind w:left="1120" w:firstLine="80"/>
        <w:rPr>
          <w:rFonts w:ascii="Times New Roman" w:hAnsi="Times New Roman"/>
          <w:b/>
          <w:color w:val="000000"/>
          <w:sz w:val="40"/>
          <w:szCs w:val="40"/>
          <w:lang w:val="x-none" w:eastAsia="x-none"/>
        </w:rPr>
      </w:pPr>
      <w:r w:rsidRPr="005072BD">
        <w:rPr>
          <w:rFonts w:ascii="Times New Roman" w:hAnsi="Times New Roman"/>
          <w:sz w:val="30"/>
          <w:szCs w:val="30"/>
        </w:rPr>
        <w:t>Malvern, PA 19355</w:t>
      </w:r>
      <w:r w:rsidR="00335E5D">
        <w:rPr>
          <w:b/>
          <w:color w:val="000000"/>
          <w:sz w:val="40"/>
          <w:szCs w:val="40"/>
        </w:rPr>
        <w:br w:type="page"/>
      </w:r>
    </w:p>
    <w:p w14:paraId="1F2FD81C" w14:textId="5A25F1A5" w:rsidR="00130868" w:rsidRPr="00C877F9" w:rsidRDefault="00130868" w:rsidP="008E545C">
      <w:pPr>
        <w:pStyle w:val="Header"/>
        <w:jc w:val="center"/>
        <w:rPr>
          <w:b/>
          <w:color w:val="000000"/>
          <w:sz w:val="40"/>
          <w:szCs w:val="40"/>
        </w:rPr>
      </w:pPr>
      <w:r w:rsidRPr="00C877F9">
        <w:rPr>
          <w:b/>
          <w:color w:val="000000"/>
          <w:sz w:val="40"/>
          <w:szCs w:val="40"/>
        </w:rPr>
        <w:lastRenderedPageBreak/>
        <w:t xml:space="preserve">EXCLUSIVE LISTING TO RENT AND MANAGE </w:t>
      </w:r>
      <w:r w:rsidR="00962B22">
        <w:rPr>
          <w:b/>
          <w:color w:val="000000"/>
          <w:sz w:val="40"/>
          <w:szCs w:val="40"/>
          <w:lang w:val="en-US"/>
        </w:rPr>
        <w:t xml:space="preserve">   </w:t>
      </w:r>
      <w:r w:rsidRPr="00C877F9">
        <w:rPr>
          <w:b/>
          <w:color w:val="000000"/>
          <w:sz w:val="40"/>
          <w:szCs w:val="40"/>
        </w:rPr>
        <w:t>REAL PROPERTY</w:t>
      </w:r>
    </w:p>
    <w:p w14:paraId="0982787A" w14:textId="77777777" w:rsidR="00130868" w:rsidRPr="005072BD" w:rsidRDefault="00130868" w:rsidP="00487A9B">
      <w:pPr>
        <w:pStyle w:val="Header"/>
        <w:rPr>
          <w:color w:val="000000"/>
          <w:sz w:val="16"/>
          <w:szCs w:val="20"/>
        </w:rPr>
      </w:pPr>
    </w:p>
    <w:p w14:paraId="5FA5B711" w14:textId="77777777" w:rsidR="00130868" w:rsidRPr="005072BD" w:rsidRDefault="00130868" w:rsidP="00487A9B">
      <w:pPr>
        <w:pStyle w:val="Header"/>
        <w:rPr>
          <w:color w:val="000000"/>
          <w:sz w:val="16"/>
          <w:szCs w:val="16"/>
        </w:rPr>
      </w:pPr>
      <w:r w:rsidRPr="005072BD">
        <w:rPr>
          <w:color w:val="000000"/>
          <w:sz w:val="16"/>
          <w:szCs w:val="16"/>
        </w:rPr>
        <w:t xml:space="preserve">This is intended to be a Legally Binding Agreement. </w:t>
      </w:r>
      <w:r w:rsidRPr="005072BD">
        <w:rPr>
          <w:b/>
          <w:bCs/>
          <w:color w:val="000000"/>
          <w:sz w:val="16"/>
          <w:szCs w:val="16"/>
        </w:rPr>
        <w:t>READ IT CAREFULLY</w:t>
      </w:r>
      <w:r w:rsidRPr="005072BD">
        <w:rPr>
          <w:color w:val="000000"/>
          <w:sz w:val="16"/>
          <w:szCs w:val="16"/>
        </w:rPr>
        <w:t xml:space="preserve">. </w:t>
      </w:r>
    </w:p>
    <w:p w14:paraId="736CE881" w14:textId="77777777" w:rsidR="00130868" w:rsidRPr="005072BD" w:rsidRDefault="00130868" w:rsidP="00487A9B">
      <w:pPr>
        <w:pStyle w:val="Default"/>
        <w:rPr>
          <w:sz w:val="12"/>
        </w:rPr>
      </w:pPr>
    </w:p>
    <w:p w14:paraId="34209B32" w14:textId="3901F8CD" w:rsidR="00130868" w:rsidRPr="005072BD" w:rsidRDefault="00130868" w:rsidP="00487A9B">
      <w:pPr>
        <w:pStyle w:val="p10"/>
        <w:rPr>
          <w:color w:val="000000"/>
          <w:sz w:val="20"/>
          <w:szCs w:val="20"/>
        </w:rPr>
      </w:pPr>
      <w:r w:rsidRPr="005072BD">
        <w:rPr>
          <w:color w:val="000000"/>
          <w:sz w:val="20"/>
          <w:szCs w:val="20"/>
        </w:rPr>
        <w:t xml:space="preserve">THIS AGREEMENT TO RENT </w:t>
      </w:r>
      <w:r w:rsidR="00747E98" w:rsidRPr="005072BD">
        <w:rPr>
          <w:color w:val="000000"/>
          <w:sz w:val="20"/>
          <w:szCs w:val="20"/>
        </w:rPr>
        <w:t>/</w:t>
      </w:r>
      <w:r w:rsidRPr="005072BD">
        <w:rPr>
          <w:color w:val="000000"/>
          <w:sz w:val="20"/>
          <w:szCs w:val="20"/>
        </w:rPr>
        <w:t xml:space="preserve"> MANAGE PROPERTY ("</w:t>
      </w:r>
      <w:r w:rsidRPr="005072BD">
        <w:rPr>
          <w:b/>
          <w:bCs/>
          <w:color w:val="000000"/>
          <w:sz w:val="20"/>
          <w:szCs w:val="20"/>
        </w:rPr>
        <w:t>Agreement</w:t>
      </w:r>
      <w:r w:rsidRPr="005072BD">
        <w:rPr>
          <w:color w:val="000000"/>
          <w:sz w:val="20"/>
          <w:szCs w:val="20"/>
        </w:rPr>
        <w:t xml:space="preserve">") by and between </w:t>
      </w:r>
      <w:r w:rsidRPr="005072BD">
        <w:rPr>
          <w:b/>
          <w:bCs/>
          <w:color w:val="000000"/>
          <w:sz w:val="20"/>
          <w:szCs w:val="20"/>
        </w:rPr>
        <w:t>OWNER</w:t>
      </w:r>
      <w:r w:rsidRPr="005072BD">
        <w:rPr>
          <w:color w:val="000000"/>
          <w:sz w:val="20"/>
          <w:szCs w:val="20"/>
        </w:rPr>
        <w:t xml:space="preserve"> and </w:t>
      </w:r>
      <w:r w:rsidRPr="005072BD">
        <w:rPr>
          <w:b/>
          <w:bCs/>
          <w:color w:val="000000"/>
          <w:sz w:val="20"/>
          <w:szCs w:val="20"/>
        </w:rPr>
        <w:t>AGENT</w:t>
      </w:r>
      <w:r w:rsidRPr="005072BD">
        <w:rPr>
          <w:color w:val="000000"/>
          <w:sz w:val="20"/>
          <w:szCs w:val="20"/>
        </w:rPr>
        <w:t xml:space="preserve">. </w:t>
      </w:r>
    </w:p>
    <w:p w14:paraId="031C5FB3" w14:textId="77777777" w:rsidR="000C2A80" w:rsidRPr="005072BD" w:rsidRDefault="000C2A80" w:rsidP="000C2A80">
      <w:pPr>
        <w:pStyle w:val="Default"/>
        <w:rPr>
          <w:sz w:val="16"/>
          <w:szCs w:val="16"/>
        </w:rPr>
      </w:pPr>
    </w:p>
    <w:p w14:paraId="1739D4B3" w14:textId="549EC196" w:rsidR="00130868" w:rsidRPr="005072BD" w:rsidRDefault="00130868" w:rsidP="00487A9B">
      <w:pPr>
        <w:pStyle w:val="p17"/>
        <w:numPr>
          <w:ilvl w:val="0"/>
          <w:numId w:val="1"/>
        </w:numPr>
        <w:ind w:left="432" w:hanging="432"/>
        <w:rPr>
          <w:color w:val="000000"/>
          <w:sz w:val="20"/>
          <w:szCs w:val="20"/>
        </w:rPr>
      </w:pPr>
      <w:r w:rsidRPr="005072BD">
        <w:rPr>
          <w:b/>
          <w:color w:val="000000"/>
        </w:rPr>
        <w:t>1.</w:t>
      </w:r>
      <w:r w:rsidRPr="005072BD">
        <w:rPr>
          <w:b/>
          <w:bCs/>
          <w:color w:val="000000"/>
        </w:rPr>
        <w:t xml:space="preserve"> </w:t>
      </w:r>
      <w:r w:rsidRPr="005072BD">
        <w:rPr>
          <w:b/>
          <w:bCs/>
          <w:color w:val="000000"/>
        </w:rPr>
        <w:tab/>
        <w:t>Appointment of AGENT</w:t>
      </w:r>
      <w:r w:rsidRPr="005072BD">
        <w:rPr>
          <w:color w:val="000000"/>
          <w:sz w:val="20"/>
          <w:szCs w:val="20"/>
        </w:rPr>
        <w:t xml:space="preserve">.  OWNER hereby contracts with and appoints AGENT the </w:t>
      </w:r>
      <w:r w:rsidRPr="005072BD">
        <w:rPr>
          <w:b/>
          <w:color w:val="000000"/>
          <w:sz w:val="20"/>
          <w:szCs w:val="20"/>
        </w:rPr>
        <w:t xml:space="preserve">sole and exclusive </w:t>
      </w:r>
      <w:r w:rsidRPr="005072BD">
        <w:rPr>
          <w:color w:val="000000"/>
          <w:sz w:val="20"/>
          <w:szCs w:val="20"/>
        </w:rPr>
        <w:t>managing AGENT to rent, manage, and operate each Property indicated in Schedule A, upon the conditions</w:t>
      </w:r>
      <w:r w:rsidR="006A3F6B" w:rsidRPr="005072BD">
        <w:rPr>
          <w:color w:val="000000"/>
          <w:sz w:val="20"/>
          <w:szCs w:val="20"/>
        </w:rPr>
        <w:t xml:space="preserve">, </w:t>
      </w:r>
      <w:r w:rsidRPr="005072BD">
        <w:rPr>
          <w:color w:val="000000"/>
          <w:sz w:val="20"/>
          <w:szCs w:val="20"/>
        </w:rPr>
        <w:t>term</w:t>
      </w:r>
      <w:r w:rsidR="006A3F6B" w:rsidRPr="005072BD">
        <w:rPr>
          <w:color w:val="000000"/>
          <w:sz w:val="20"/>
          <w:szCs w:val="20"/>
        </w:rPr>
        <w:t>s</w:t>
      </w:r>
      <w:r w:rsidRPr="005072BD">
        <w:rPr>
          <w:color w:val="000000"/>
          <w:sz w:val="20"/>
          <w:szCs w:val="20"/>
        </w:rPr>
        <w:t xml:space="preserve"> and compensation as set forth herein.  </w:t>
      </w:r>
      <w:r w:rsidR="006A3F6B" w:rsidRPr="005072BD">
        <w:rPr>
          <w:color w:val="000000"/>
          <w:sz w:val="20"/>
          <w:szCs w:val="20"/>
        </w:rPr>
        <w:t xml:space="preserve">This </w:t>
      </w:r>
      <w:r w:rsidRPr="005072BD">
        <w:rPr>
          <w:color w:val="000000"/>
          <w:sz w:val="20"/>
          <w:szCs w:val="20"/>
        </w:rPr>
        <w:t>Agreement shall commence on the Commencement Date indicated on Schedule A.  It is understood and agreed that the AGENT is the sole procuring cause of any lease</w:t>
      </w:r>
      <w:r w:rsidR="00024C26" w:rsidRPr="005072BD">
        <w:rPr>
          <w:color w:val="000000"/>
          <w:sz w:val="20"/>
          <w:szCs w:val="20"/>
        </w:rPr>
        <w:t xml:space="preserve"> </w:t>
      </w:r>
      <w:r w:rsidRPr="005072BD">
        <w:rPr>
          <w:color w:val="000000"/>
          <w:sz w:val="20"/>
          <w:szCs w:val="20"/>
        </w:rPr>
        <w:t>that may be negotiated during this Agreement, even if said lease may have been negotiated either directly or indirectly by the OWNER.</w:t>
      </w:r>
    </w:p>
    <w:p w14:paraId="6975797F" w14:textId="77777777" w:rsidR="000C2A80" w:rsidRPr="00C9771D" w:rsidRDefault="000C2A80" w:rsidP="000C2A80">
      <w:pPr>
        <w:pStyle w:val="Default"/>
        <w:rPr>
          <w:sz w:val="20"/>
          <w:szCs w:val="20"/>
        </w:rPr>
      </w:pPr>
    </w:p>
    <w:p w14:paraId="71A9F8C1" w14:textId="215C47D1" w:rsidR="00130868" w:rsidRPr="005072BD" w:rsidRDefault="00130868" w:rsidP="000C2A80">
      <w:pPr>
        <w:pStyle w:val="p17"/>
        <w:ind w:left="360" w:hanging="432"/>
        <w:rPr>
          <w:color w:val="000000"/>
          <w:sz w:val="20"/>
          <w:szCs w:val="20"/>
        </w:rPr>
      </w:pPr>
      <w:r w:rsidRPr="005072BD">
        <w:rPr>
          <w:b/>
          <w:color w:val="000000"/>
          <w:sz w:val="20"/>
          <w:szCs w:val="20"/>
        </w:rPr>
        <w:t xml:space="preserve"> </w:t>
      </w:r>
      <w:r w:rsidRPr="005072BD">
        <w:rPr>
          <w:b/>
          <w:color w:val="000000"/>
        </w:rPr>
        <w:t>2.</w:t>
      </w:r>
      <w:r w:rsidRPr="005072BD">
        <w:rPr>
          <w:b/>
          <w:bCs/>
          <w:color w:val="000000"/>
        </w:rPr>
        <w:t xml:space="preserve"> </w:t>
      </w:r>
      <w:r w:rsidRPr="005072BD">
        <w:rPr>
          <w:b/>
          <w:bCs/>
          <w:color w:val="000000"/>
        </w:rPr>
        <w:tab/>
        <w:t>Acceptance of Appointment</w:t>
      </w:r>
      <w:proofErr w:type="gramStart"/>
      <w:r w:rsidRPr="005072BD">
        <w:rPr>
          <w:color w:val="000000"/>
          <w:sz w:val="20"/>
          <w:szCs w:val="20"/>
        </w:rPr>
        <w:t xml:space="preserve">. </w:t>
      </w:r>
      <w:proofErr w:type="gramEnd"/>
      <w:r w:rsidRPr="005072BD">
        <w:rPr>
          <w:color w:val="000000"/>
          <w:sz w:val="20"/>
          <w:szCs w:val="20"/>
        </w:rPr>
        <w:t>AGENT hereby accepts appointment as set forth in P</w:t>
      </w:r>
      <w:r w:rsidR="006A3F6B" w:rsidRPr="005072BD">
        <w:rPr>
          <w:color w:val="000000"/>
          <w:sz w:val="20"/>
          <w:szCs w:val="20"/>
        </w:rPr>
        <w:t>aragraph 1 and agrees to use their</w:t>
      </w:r>
      <w:r w:rsidRPr="005072BD">
        <w:rPr>
          <w:color w:val="000000"/>
          <w:sz w:val="20"/>
          <w:szCs w:val="20"/>
        </w:rPr>
        <w:t xml:space="preserve"> </w:t>
      </w:r>
      <w:r w:rsidRPr="005072BD">
        <w:rPr>
          <w:b/>
          <w:color w:val="000000"/>
          <w:sz w:val="20"/>
          <w:szCs w:val="20"/>
        </w:rPr>
        <w:t>best efforts</w:t>
      </w:r>
      <w:r w:rsidRPr="005072BD">
        <w:rPr>
          <w:color w:val="000000"/>
          <w:sz w:val="20"/>
          <w:szCs w:val="20"/>
        </w:rPr>
        <w:t xml:space="preserve"> to perform all services for the renting, care, protection, </w:t>
      </w:r>
      <w:r w:rsidR="00CF4466" w:rsidRPr="005072BD">
        <w:rPr>
          <w:color w:val="000000"/>
          <w:sz w:val="20"/>
          <w:szCs w:val="20"/>
        </w:rPr>
        <w:t>maintenance,</w:t>
      </w:r>
      <w:r w:rsidRPr="005072BD">
        <w:rPr>
          <w:color w:val="000000"/>
          <w:sz w:val="20"/>
          <w:szCs w:val="20"/>
        </w:rPr>
        <w:t xml:space="preserve"> and operation of the Property, including the following:  </w:t>
      </w:r>
    </w:p>
    <w:p w14:paraId="20B8FFD2" w14:textId="77777777" w:rsidR="00130868" w:rsidRPr="005072BD" w:rsidRDefault="00130868" w:rsidP="00487A9B">
      <w:pPr>
        <w:pStyle w:val="Default"/>
        <w:rPr>
          <w:sz w:val="16"/>
          <w:szCs w:val="16"/>
        </w:rPr>
      </w:pPr>
    </w:p>
    <w:p w14:paraId="743AF0EE" w14:textId="138EA9B2" w:rsidR="00130868" w:rsidRPr="005072BD" w:rsidRDefault="00130868" w:rsidP="00487A9B">
      <w:pPr>
        <w:pStyle w:val="p18"/>
        <w:numPr>
          <w:ilvl w:val="1"/>
          <w:numId w:val="1"/>
        </w:numPr>
        <w:ind w:left="840" w:hanging="408"/>
        <w:rPr>
          <w:b/>
          <w:i/>
          <w:color w:val="000000"/>
          <w:sz w:val="20"/>
          <w:szCs w:val="20"/>
        </w:rPr>
      </w:pPr>
      <w:r w:rsidRPr="005072BD">
        <w:rPr>
          <w:color w:val="000000"/>
          <w:sz w:val="20"/>
          <w:szCs w:val="20"/>
        </w:rPr>
        <w:t>a)</w:t>
      </w:r>
      <w:r w:rsidRPr="005072BD">
        <w:rPr>
          <w:b/>
          <w:bCs/>
          <w:color w:val="000000"/>
          <w:sz w:val="20"/>
          <w:szCs w:val="20"/>
        </w:rPr>
        <w:t xml:space="preserve"> </w:t>
      </w:r>
      <w:r w:rsidRPr="005072BD">
        <w:rPr>
          <w:b/>
          <w:bCs/>
          <w:color w:val="000000"/>
          <w:sz w:val="20"/>
          <w:szCs w:val="20"/>
        </w:rPr>
        <w:tab/>
      </w:r>
      <w:r w:rsidRPr="005072BD">
        <w:rPr>
          <w:b/>
          <w:color w:val="000000"/>
          <w:sz w:val="20"/>
          <w:szCs w:val="20"/>
        </w:rPr>
        <w:t>ADVERTISING:</w:t>
      </w:r>
      <w:r w:rsidRPr="005072BD">
        <w:rPr>
          <w:color w:val="000000"/>
          <w:sz w:val="20"/>
          <w:szCs w:val="20"/>
        </w:rPr>
        <w:t xml:space="preserve"> Placement of electronic advertisements promoting the availabi</w:t>
      </w:r>
      <w:r w:rsidR="00676F61" w:rsidRPr="005072BD">
        <w:rPr>
          <w:color w:val="000000"/>
          <w:sz w:val="20"/>
          <w:szCs w:val="20"/>
        </w:rPr>
        <w:t>lity for rental.</w:t>
      </w:r>
      <w:r w:rsidRPr="005072BD">
        <w:rPr>
          <w:color w:val="000000"/>
          <w:sz w:val="20"/>
          <w:szCs w:val="20"/>
        </w:rPr>
        <w:t xml:space="preserve"> </w:t>
      </w:r>
      <w:r w:rsidR="001A5208" w:rsidRPr="005072BD">
        <w:rPr>
          <w:color w:val="000000"/>
          <w:sz w:val="20"/>
          <w:szCs w:val="20"/>
        </w:rPr>
        <w:t xml:space="preserve">  </w:t>
      </w:r>
      <w:r w:rsidR="001A5208" w:rsidRPr="005072BD">
        <w:rPr>
          <w:b/>
          <w:i/>
          <w:color w:val="000000"/>
          <w:sz w:val="20"/>
          <w:szCs w:val="20"/>
        </w:rPr>
        <w:t xml:space="preserve"> </w:t>
      </w:r>
      <w:r w:rsidRPr="005072BD">
        <w:rPr>
          <w:b/>
          <w:i/>
          <w:color w:val="000000"/>
          <w:sz w:val="20"/>
          <w:szCs w:val="20"/>
        </w:rPr>
        <w:t xml:space="preserve"> </w:t>
      </w:r>
    </w:p>
    <w:p w14:paraId="1439CBE8" w14:textId="77777777" w:rsidR="00130868" w:rsidRPr="005072BD" w:rsidRDefault="00130868" w:rsidP="00487A9B">
      <w:pPr>
        <w:pStyle w:val="Default"/>
        <w:rPr>
          <w:sz w:val="16"/>
          <w:szCs w:val="16"/>
        </w:rPr>
      </w:pPr>
    </w:p>
    <w:p w14:paraId="0850370F" w14:textId="699E80FB" w:rsidR="00130868" w:rsidRPr="005072BD" w:rsidRDefault="00130868" w:rsidP="00487A9B">
      <w:pPr>
        <w:widowControl w:val="0"/>
        <w:numPr>
          <w:ilvl w:val="1"/>
          <w:numId w:val="1"/>
        </w:numPr>
        <w:autoSpaceDE w:val="0"/>
        <w:autoSpaceDN w:val="0"/>
        <w:adjustRightInd w:val="0"/>
        <w:spacing w:after="0" w:line="240" w:lineRule="auto"/>
        <w:ind w:left="840" w:hanging="408"/>
        <w:jc w:val="both"/>
        <w:rPr>
          <w:rFonts w:ascii="Times New Roman" w:hAnsi="Times New Roman"/>
          <w:color w:val="000000"/>
          <w:sz w:val="20"/>
          <w:szCs w:val="20"/>
        </w:rPr>
      </w:pPr>
      <w:r w:rsidRPr="005072BD">
        <w:rPr>
          <w:rFonts w:ascii="Times New Roman" w:hAnsi="Times New Roman"/>
          <w:color w:val="000000"/>
          <w:sz w:val="20"/>
          <w:szCs w:val="20"/>
        </w:rPr>
        <w:t>b)</w:t>
      </w:r>
      <w:r w:rsidRPr="005072BD">
        <w:rPr>
          <w:rFonts w:ascii="Times New Roman" w:hAnsi="Times New Roman"/>
          <w:b/>
          <w:bCs/>
          <w:color w:val="000000"/>
          <w:sz w:val="20"/>
          <w:szCs w:val="20"/>
        </w:rPr>
        <w:t xml:space="preserve"> </w:t>
      </w:r>
      <w:r w:rsidRPr="005072BD">
        <w:rPr>
          <w:rFonts w:ascii="Times New Roman" w:hAnsi="Times New Roman"/>
          <w:b/>
          <w:bCs/>
          <w:color w:val="000000"/>
          <w:sz w:val="20"/>
          <w:szCs w:val="20"/>
        </w:rPr>
        <w:tab/>
      </w:r>
      <w:r w:rsidRPr="005072BD">
        <w:rPr>
          <w:rFonts w:ascii="Times New Roman" w:hAnsi="Times New Roman"/>
          <w:b/>
          <w:color w:val="000000"/>
          <w:sz w:val="20"/>
          <w:szCs w:val="20"/>
        </w:rPr>
        <w:t>LEASES</w:t>
      </w:r>
      <w:r w:rsidRPr="005072BD">
        <w:rPr>
          <w:rFonts w:ascii="Times New Roman" w:hAnsi="Times New Roman"/>
          <w:color w:val="000000"/>
          <w:sz w:val="20"/>
          <w:szCs w:val="20"/>
        </w:rPr>
        <w:t xml:space="preserve">: AGENT shall use his </w:t>
      </w:r>
      <w:r w:rsidRPr="005072BD">
        <w:rPr>
          <w:rFonts w:ascii="Times New Roman" w:hAnsi="Times New Roman"/>
          <w:b/>
          <w:color w:val="000000"/>
          <w:sz w:val="20"/>
          <w:szCs w:val="20"/>
        </w:rPr>
        <w:t>best efforts</w:t>
      </w:r>
      <w:r w:rsidRPr="005072BD">
        <w:rPr>
          <w:rFonts w:ascii="Times New Roman" w:hAnsi="Times New Roman"/>
          <w:color w:val="000000"/>
          <w:sz w:val="20"/>
          <w:szCs w:val="20"/>
        </w:rPr>
        <w:t xml:space="preserve"> to keep the Property rented by procuring tenants for the Property and negotiating and executing on behalf of OWNER all leases for the Property.  </w:t>
      </w:r>
      <w:r w:rsidR="00F86805" w:rsidRPr="005072BD">
        <w:rPr>
          <w:rFonts w:ascii="Times New Roman" w:hAnsi="Times New Roman"/>
          <w:color w:val="000000"/>
          <w:sz w:val="20"/>
          <w:szCs w:val="20"/>
        </w:rPr>
        <w:t xml:space="preserve">The </w:t>
      </w:r>
      <w:r w:rsidR="00F86805" w:rsidRPr="005072BD">
        <w:rPr>
          <w:rFonts w:ascii="Times New Roman" w:hAnsi="Times New Roman"/>
          <w:sz w:val="20"/>
          <w:szCs w:val="20"/>
        </w:rPr>
        <w:t>AGENT</w:t>
      </w:r>
      <w:r w:rsidRPr="005072BD">
        <w:rPr>
          <w:rFonts w:ascii="Times New Roman" w:hAnsi="Times New Roman"/>
          <w:sz w:val="20"/>
          <w:szCs w:val="20"/>
        </w:rPr>
        <w:t xml:space="preserve"> shall have the </w:t>
      </w:r>
      <w:r w:rsidR="00F86805" w:rsidRPr="005072BD">
        <w:rPr>
          <w:rFonts w:ascii="Times New Roman" w:hAnsi="Times New Roman"/>
          <w:sz w:val="20"/>
          <w:szCs w:val="20"/>
        </w:rPr>
        <w:t>sole responsibility for establishing the terms and conditions for all leases, including but not limited to approving applications, establishing rents, deposits, other fees, and lease terms and conditions.  AGENT is not required to present all offers to lease.</w:t>
      </w:r>
      <w:r w:rsidRPr="005072BD">
        <w:rPr>
          <w:rFonts w:ascii="Times New Roman" w:hAnsi="Times New Roman"/>
          <w:color w:val="000000"/>
          <w:sz w:val="20"/>
          <w:szCs w:val="20"/>
        </w:rPr>
        <w:t xml:space="preserve"> </w:t>
      </w:r>
    </w:p>
    <w:p w14:paraId="085D01A3" w14:textId="77777777" w:rsidR="00130868" w:rsidRPr="005072BD" w:rsidRDefault="00130868" w:rsidP="00487A9B">
      <w:pPr>
        <w:pStyle w:val="Default"/>
        <w:rPr>
          <w:sz w:val="16"/>
          <w:szCs w:val="16"/>
        </w:rPr>
      </w:pPr>
    </w:p>
    <w:p w14:paraId="73146CC1" w14:textId="509D667C" w:rsidR="00130868" w:rsidRPr="003346B0" w:rsidRDefault="00130868" w:rsidP="00487A9B">
      <w:pPr>
        <w:pStyle w:val="p19"/>
        <w:numPr>
          <w:ilvl w:val="1"/>
          <w:numId w:val="1"/>
        </w:numPr>
        <w:ind w:left="840" w:hanging="408"/>
        <w:rPr>
          <w:b/>
          <w:bCs/>
          <w:color w:val="000000"/>
          <w:sz w:val="18"/>
          <w:szCs w:val="18"/>
        </w:rPr>
      </w:pPr>
      <w:r w:rsidRPr="005072BD">
        <w:rPr>
          <w:bCs/>
          <w:color w:val="000000"/>
          <w:sz w:val="20"/>
          <w:szCs w:val="20"/>
        </w:rPr>
        <w:t xml:space="preserve">c) </w:t>
      </w:r>
      <w:r w:rsidRPr="005072BD">
        <w:rPr>
          <w:bCs/>
          <w:color w:val="000000"/>
          <w:sz w:val="20"/>
          <w:szCs w:val="20"/>
        </w:rPr>
        <w:tab/>
      </w:r>
      <w:r w:rsidRPr="005072BD">
        <w:rPr>
          <w:b/>
          <w:color w:val="000000"/>
          <w:sz w:val="20"/>
          <w:szCs w:val="20"/>
        </w:rPr>
        <w:t>TENANT DEPOSITS</w:t>
      </w:r>
      <w:r w:rsidRPr="005072BD">
        <w:rPr>
          <w:color w:val="000000"/>
          <w:sz w:val="20"/>
          <w:szCs w:val="20"/>
        </w:rPr>
        <w:t xml:space="preserve">: </w:t>
      </w:r>
      <w:r w:rsidR="00A06D49" w:rsidRPr="003346B0">
        <w:rPr>
          <w:sz w:val="20"/>
          <w:szCs w:val="20"/>
        </w:rPr>
        <w:t>AGENT shall e</w:t>
      </w:r>
      <w:r w:rsidRPr="003346B0">
        <w:rPr>
          <w:sz w:val="20"/>
          <w:szCs w:val="20"/>
        </w:rPr>
        <w:t xml:space="preserve">stablish, collect, </w:t>
      </w:r>
      <w:r w:rsidR="00CF4466" w:rsidRPr="003346B0">
        <w:rPr>
          <w:sz w:val="20"/>
          <w:szCs w:val="20"/>
        </w:rPr>
        <w:t>hold,</w:t>
      </w:r>
      <w:r w:rsidRPr="003346B0">
        <w:rPr>
          <w:sz w:val="20"/>
          <w:szCs w:val="20"/>
        </w:rPr>
        <w:t xml:space="preserve"> and disburse tenant security deposit(s) on behalf of the OWNER in accordance with the Landlord-Tenant Act of the Commonwealth of Pennsylvania and any applicable local laws, </w:t>
      </w:r>
      <w:r w:rsidR="00CF4466" w:rsidRPr="003346B0">
        <w:rPr>
          <w:sz w:val="20"/>
          <w:szCs w:val="20"/>
        </w:rPr>
        <w:t>regulations,</w:t>
      </w:r>
      <w:r w:rsidRPr="003346B0">
        <w:rPr>
          <w:sz w:val="20"/>
          <w:szCs w:val="20"/>
        </w:rPr>
        <w:t xml:space="preserve"> or ordinances.</w:t>
      </w:r>
      <w:r w:rsidR="00A06D49" w:rsidRPr="003346B0">
        <w:rPr>
          <w:sz w:val="20"/>
          <w:szCs w:val="20"/>
        </w:rPr>
        <w:t xml:space="preserve">  AGENT may also offer tenants an alternative to traditional security deposits as provided by Obilgo.com or similar service</w:t>
      </w:r>
      <w:r w:rsidR="00084695" w:rsidRPr="003346B0">
        <w:rPr>
          <w:sz w:val="20"/>
          <w:szCs w:val="20"/>
        </w:rPr>
        <w:t xml:space="preserve"> via our </w:t>
      </w:r>
      <w:r w:rsidR="00084695" w:rsidRPr="00925F9B">
        <w:rPr>
          <w:b/>
          <w:bCs/>
          <w:sz w:val="20"/>
          <w:szCs w:val="20"/>
        </w:rPr>
        <w:t>ZeroDeposit Program</w:t>
      </w:r>
      <w:r w:rsidR="00A06D49" w:rsidRPr="003346B0">
        <w:rPr>
          <w:sz w:val="20"/>
          <w:szCs w:val="20"/>
        </w:rPr>
        <w:t>.</w:t>
      </w:r>
      <w:r w:rsidR="00A06D49" w:rsidRPr="003346B0">
        <w:rPr>
          <w:color w:val="000000"/>
          <w:sz w:val="16"/>
          <w:szCs w:val="16"/>
        </w:rPr>
        <w:t xml:space="preserve"> </w:t>
      </w:r>
      <w:r w:rsidRPr="003346B0">
        <w:rPr>
          <w:b/>
          <w:bCs/>
          <w:color w:val="000000"/>
          <w:sz w:val="16"/>
          <w:szCs w:val="16"/>
        </w:rPr>
        <w:t xml:space="preserve"> </w:t>
      </w:r>
    </w:p>
    <w:p w14:paraId="719D1E33" w14:textId="77777777" w:rsidR="00130868" w:rsidRPr="005072BD" w:rsidRDefault="00130868" w:rsidP="00487A9B">
      <w:pPr>
        <w:pStyle w:val="Default"/>
        <w:rPr>
          <w:sz w:val="16"/>
        </w:rPr>
      </w:pPr>
    </w:p>
    <w:p w14:paraId="3D54C67D" w14:textId="0F4492E9" w:rsidR="005869DB" w:rsidRPr="00962B22" w:rsidRDefault="00130868" w:rsidP="006D0920">
      <w:pPr>
        <w:spacing w:after="0" w:line="240" w:lineRule="auto"/>
        <w:ind w:left="810" w:hanging="360"/>
        <w:rPr>
          <w:rFonts w:ascii="Times New Roman" w:hAnsi="Times New Roman"/>
          <w:sz w:val="16"/>
          <w:szCs w:val="16"/>
        </w:rPr>
      </w:pPr>
      <w:r w:rsidRPr="005072BD">
        <w:rPr>
          <w:rFonts w:ascii="Times New Roman" w:hAnsi="Times New Roman"/>
          <w:color w:val="000000"/>
          <w:sz w:val="20"/>
          <w:szCs w:val="20"/>
        </w:rPr>
        <w:t>d)</w:t>
      </w:r>
      <w:r w:rsidRPr="005072BD">
        <w:rPr>
          <w:rFonts w:ascii="Times New Roman" w:hAnsi="Times New Roman"/>
          <w:b/>
          <w:bCs/>
          <w:color w:val="000000"/>
          <w:sz w:val="20"/>
          <w:szCs w:val="20"/>
        </w:rPr>
        <w:t xml:space="preserve"> </w:t>
      </w:r>
      <w:r w:rsidRPr="005072BD">
        <w:rPr>
          <w:rFonts w:ascii="Times New Roman" w:hAnsi="Times New Roman"/>
          <w:b/>
          <w:bCs/>
          <w:color w:val="000000"/>
          <w:sz w:val="20"/>
          <w:szCs w:val="20"/>
        </w:rPr>
        <w:tab/>
      </w:r>
      <w:r w:rsidRPr="005072BD">
        <w:rPr>
          <w:rFonts w:ascii="Times New Roman" w:hAnsi="Times New Roman"/>
          <w:b/>
          <w:color w:val="000000"/>
          <w:sz w:val="20"/>
          <w:szCs w:val="20"/>
        </w:rPr>
        <w:t>RENT COLLECTIONS</w:t>
      </w:r>
      <w:r w:rsidRPr="005072BD">
        <w:rPr>
          <w:rFonts w:ascii="Times New Roman" w:hAnsi="Times New Roman"/>
          <w:color w:val="000000"/>
          <w:sz w:val="20"/>
          <w:szCs w:val="20"/>
        </w:rPr>
        <w:t xml:space="preserve">: Collect and monitor rental payments by tenants, provided that nothing herein shall constitute a guaranty by AGENT for the payment of rent by </w:t>
      </w:r>
      <w:r w:rsidR="00A06D49">
        <w:rPr>
          <w:rFonts w:ascii="Times New Roman" w:hAnsi="Times New Roman"/>
          <w:color w:val="000000"/>
          <w:sz w:val="20"/>
          <w:szCs w:val="20"/>
        </w:rPr>
        <w:t>t</w:t>
      </w:r>
      <w:r w:rsidRPr="005072BD">
        <w:rPr>
          <w:rFonts w:ascii="Times New Roman" w:hAnsi="Times New Roman"/>
          <w:color w:val="000000"/>
          <w:sz w:val="20"/>
          <w:szCs w:val="20"/>
        </w:rPr>
        <w:t xml:space="preserve">enants.  </w:t>
      </w:r>
      <w:r w:rsidRPr="005072BD">
        <w:rPr>
          <w:rFonts w:ascii="Times New Roman" w:hAnsi="Times New Roman"/>
          <w:sz w:val="20"/>
          <w:szCs w:val="20"/>
        </w:rPr>
        <w:t xml:space="preserve">AGENT shall promptly advise OWNER of any delinquency in the payment of rent or of any other default by </w:t>
      </w:r>
      <w:r w:rsidR="00A06D49">
        <w:rPr>
          <w:rFonts w:ascii="Times New Roman" w:hAnsi="Times New Roman"/>
          <w:sz w:val="20"/>
          <w:szCs w:val="20"/>
        </w:rPr>
        <w:t>t</w:t>
      </w:r>
      <w:r w:rsidRPr="005072BD">
        <w:rPr>
          <w:rFonts w:ascii="Times New Roman" w:hAnsi="Times New Roman"/>
          <w:sz w:val="20"/>
          <w:szCs w:val="20"/>
        </w:rPr>
        <w:t xml:space="preserve">enant under the terms of the lease and consult with OWNER regarding the appropriate action to be taken. </w:t>
      </w:r>
    </w:p>
    <w:p w14:paraId="339C6E8F" w14:textId="0ECBD91C" w:rsidR="00EE75DF" w:rsidRPr="00962B22" w:rsidRDefault="00130868" w:rsidP="005869DB">
      <w:pPr>
        <w:spacing w:after="0" w:line="240" w:lineRule="auto"/>
        <w:ind w:left="900" w:hanging="450"/>
        <w:rPr>
          <w:rFonts w:ascii="Times New Roman" w:hAnsi="Times New Roman"/>
          <w:sz w:val="12"/>
          <w:szCs w:val="12"/>
        </w:rPr>
      </w:pPr>
      <w:r w:rsidRPr="00962B22">
        <w:rPr>
          <w:rFonts w:ascii="Times New Roman" w:hAnsi="Times New Roman"/>
          <w:sz w:val="16"/>
          <w:szCs w:val="16"/>
        </w:rPr>
        <w:t xml:space="preserve"> </w:t>
      </w:r>
    </w:p>
    <w:p w14:paraId="134A2A4F" w14:textId="3C643618" w:rsidR="00130868" w:rsidRPr="005072BD" w:rsidRDefault="00130868" w:rsidP="005869DB">
      <w:pPr>
        <w:pStyle w:val="p18"/>
        <w:numPr>
          <w:ilvl w:val="1"/>
          <w:numId w:val="1"/>
        </w:numPr>
        <w:ind w:left="840" w:hanging="408"/>
        <w:rPr>
          <w:color w:val="000000"/>
          <w:sz w:val="20"/>
          <w:szCs w:val="20"/>
        </w:rPr>
      </w:pPr>
      <w:r w:rsidRPr="005072BD">
        <w:rPr>
          <w:color w:val="000000"/>
          <w:sz w:val="20"/>
          <w:szCs w:val="20"/>
        </w:rPr>
        <w:t>e)</w:t>
      </w:r>
      <w:r w:rsidRPr="005072BD">
        <w:rPr>
          <w:b/>
          <w:bCs/>
          <w:color w:val="000000"/>
          <w:sz w:val="20"/>
          <w:szCs w:val="20"/>
        </w:rPr>
        <w:t xml:space="preserve"> </w:t>
      </w:r>
      <w:r w:rsidRPr="005072BD">
        <w:rPr>
          <w:b/>
          <w:bCs/>
          <w:color w:val="000000"/>
          <w:sz w:val="20"/>
          <w:szCs w:val="20"/>
        </w:rPr>
        <w:tab/>
      </w:r>
      <w:r w:rsidRPr="005072BD">
        <w:rPr>
          <w:b/>
          <w:color w:val="000000"/>
          <w:sz w:val="20"/>
          <w:szCs w:val="20"/>
        </w:rPr>
        <w:t>MONTHLY REPORTS:</w:t>
      </w:r>
      <w:r w:rsidRPr="005072BD">
        <w:rPr>
          <w:color w:val="000000"/>
          <w:sz w:val="20"/>
          <w:szCs w:val="20"/>
        </w:rPr>
        <w:t xml:space="preserve"> Provide monthly reports listing of all income </w:t>
      </w:r>
      <w:r w:rsidR="00A35984" w:rsidRPr="005072BD">
        <w:rPr>
          <w:color w:val="000000"/>
          <w:sz w:val="20"/>
          <w:szCs w:val="20"/>
        </w:rPr>
        <w:t xml:space="preserve">and </w:t>
      </w:r>
      <w:r w:rsidR="00CF4466" w:rsidRPr="005072BD">
        <w:rPr>
          <w:color w:val="000000"/>
          <w:sz w:val="20"/>
          <w:szCs w:val="20"/>
        </w:rPr>
        <w:t>expenses</w:t>
      </w:r>
      <w:r w:rsidRPr="005072BD">
        <w:rPr>
          <w:color w:val="000000"/>
          <w:sz w:val="20"/>
          <w:szCs w:val="20"/>
        </w:rPr>
        <w:t xml:space="preserve">, together with necessary documentation for tax purposes.  Copies of all bills will be </w:t>
      </w:r>
      <w:r w:rsidR="00CE1C47">
        <w:rPr>
          <w:color w:val="000000"/>
          <w:sz w:val="20"/>
          <w:szCs w:val="20"/>
        </w:rPr>
        <w:t>available</w:t>
      </w:r>
      <w:r w:rsidRPr="005072BD">
        <w:rPr>
          <w:color w:val="000000"/>
          <w:sz w:val="20"/>
          <w:szCs w:val="20"/>
        </w:rPr>
        <w:t xml:space="preserve"> </w:t>
      </w:r>
      <w:r w:rsidR="00823941" w:rsidRPr="005072BD">
        <w:rPr>
          <w:color w:val="000000"/>
          <w:sz w:val="20"/>
          <w:szCs w:val="20"/>
        </w:rPr>
        <w:t>via our property management software</w:t>
      </w:r>
      <w:r w:rsidRPr="005072BD">
        <w:rPr>
          <w:color w:val="000000"/>
          <w:sz w:val="20"/>
          <w:szCs w:val="20"/>
        </w:rPr>
        <w:t xml:space="preserve">.   </w:t>
      </w:r>
    </w:p>
    <w:p w14:paraId="1F45E1AF" w14:textId="77777777" w:rsidR="00130868" w:rsidRPr="005072BD" w:rsidRDefault="00130868" w:rsidP="00487A9B">
      <w:pPr>
        <w:pStyle w:val="Default"/>
        <w:rPr>
          <w:sz w:val="16"/>
          <w:szCs w:val="16"/>
        </w:rPr>
      </w:pPr>
    </w:p>
    <w:p w14:paraId="56EFA6E7" w14:textId="55DE0E1C" w:rsidR="00130868" w:rsidRPr="005072BD" w:rsidRDefault="00130868" w:rsidP="00487A9B">
      <w:pPr>
        <w:pStyle w:val="p18"/>
        <w:numPr>
          <w:ilvl w:val="1"/>
          <w:numId w:val="1"/>
        </w:numPr>
        <w:ind w:left="840" w:hanging="408"/>
        <w:rPr>
          <w:color w:val="000000"/>
          <w:sz w:val="20"/>
          <w:szCs w:val="20"/>
        </w:rPr>
      </w:pPr>
      <w:r w:rsidRPr="005072BD">
        <w:rPr>
          <w:color w:val="000000"/>
          <w:sz w:val="20"/>
          <w:szCs w:val="20"/>
        </w:rPr>
        <w:t>f)</w:t>
      </w:r>
      <w:r w:rsidRPr="005072BD">
        <w:rPr>
          <w:b/>
          <w:bCs/>
          <w:color w:val="000000"/>
          <w:sz w:val="20"/>
          <w:szCs w:val="20"/>
        </w:rPr>
        <w:t xml:space="preserve"> </w:t>
      </w:r>
      <w:r w:rsidRPr="005072BD">
        <w:rPr>
          <w:b/>
          <w:bCs/>
          <w:color w:val="000000"/>
          <w:sz w:val="20"/>
          <w:szCs w:val="20"/>
        </w:rPr>
        <w:tab/>
      </w:r>
      <w:r w:rsidRPr="005072BD">
        <w:rPr>
          <w:b/>
          <w:color w:val="000000"/>
          <w:sz w:val="20"/>
          <w:szCs w:val="20"/>
        </w:rPr>
        <w:t>REVIEWS:</w:t>
      </w:r>
      <w:r w:rsidRPr="005072BD">
        <w:rPr>
          <w:color w:val="000000"/>
          <w:sz w:val="20"/>
          <w:szCs w:val="20"/>
        </w:rPr>
        <w:t xml:space="preserve"> Visit the Property </w:t>
      </w:r>
      <w:r w:rsidR="00A35984" w:rsidRPr="005072BD">
        <w:rPr>
          <w:color w:val="000000"/>
          <w:sz w:val="20"/>
          <w:szCs w:val="20"/>
        </w:rPr>
        <w:t>periodically in</w:t>
      </w:r>
      <w:r w:rsidRPr="005072BD">
        <w:rPr>
          <w:color w:val="000000"/>
          <w:sz w:val="20"/>
          <w:szCs w:val="20"/>
        </w:rPr>
        <w:t xml:space="preserve"> order to determine that the Property is in good order.   </w:t>
      </w:r>
    </w:p>
    <w:p w14:paraId="42E2CBD4" w14:textId="77777777" w:rsidR="00130868" w:rsidRPr="005072BD" w:rsidRDefault="00130868" w:rsidP="00487A9B">
      <w:pPr>
        <w:pStyle w:val="Default"/>
        <w:rPr>
          <w:sz w:val="16"/>
          <w:szCs w:val="16"/>
        </w:rPr>
      </w:pPr>
    </w:p>
    <w:p w14:paraId="11B24AAD" w14:textId="49B4F0B9" w:rsidR="004360DB" w:rsidRPr="005072BD" w:rsidRDefault="00130868" w:rsidP="004360DB">
      <w:pPr>
        <w:pStyle w:val="Default"/>
        <w:ind w:left="810" w:hanging="360"/>
        <w:rPr>
          <w:sz w:val="20"/>
        </w:rPr>
      </w:pPr>
      <w:r w:rsidRPr="005072BD">
        <w:rPr>
          <w:sz w:val="20"/>
          <w:szCs w:val="20"/>
        </w:rPr>
        <w:t>g)</w:t>
      </w:r>
      <w:r w:rsidRPr="005072BD">
        <w:rPr>
          <w:sz w:val="20"/>
          <w:szCs w:val="20"/>
        </w:rPr>
        <w:tab/>
      </w:r>
      <w:r w:rsidR="00B440D2" w:rsidRPr="005072BD">
        <w:rPr>
          <w:b/>
          <w:sz w:val="20"/>
          <w:szCs w:val="20"/>
        </w:rPr>
        <w:t>MAINTENANCE:</w:t>
      </w:r>
      <w:r w:rsidR="00B440D2" w:rsidRPr="005072BD">
        <w:rPr>
          <w:sz w:val="20"/>
          <w:szCs w:val="20"/>
        </w:rPr>
        <w:t xml:space="preserve"> </w:t>
      </w:r>
      <w:r w:rsidR="00CA288E" w:rsidRPr="005072BD">
        <w:rPr>
          <w:sz w:val="20"/>
          <w:szCs w:val="20"/>
        </w:rPr>
        <w:t xml:space="preserve">AGENT will perform, </w:t>
      </w:r>
      <w:r w:rsidR="00E322CB" w:rsidRPr="005072BD">
        <w:rPr>
          <w:sz w:val="20"/>
        </w:rPr>
        <w:t xml:space="preserve">coordinate, and facilitate all maintenance service requests from tenants </w:t>
      </w:r>
      <w:r w:rsidR="004360DB" w:rsidRPr="005072BD">
        <w:rPr>
          <w:sz w:val="20"/>
        </w:rPr>
        <w:t xml:space="preserve">where we use a combination of </w:t>
      </w:r>
      <w:r w:rsidR="00FB5BF4">
        <w:rPr>
          <w:sz w:val="20"/>
        </w:rPr>
        <w:t xml:space="preserve">a related party </w:t>
      </w:r>
      <w:r w:rsidR="004360DB" w:rsidRPr="005072BD">
        <w:rPr>
          <w:sz w:val="20"/>
        </w:rPr>
        <w:t xml:space="preserve">maintenance </w:t>
      </w:r>
      <w:r w:rsidR="00FB5BF4">
        <w:rPr>
          <w:sz w:val="20"/>
        </w:rPr>
        <w:t xml:space="preserve">company called Del Val Maintenance, LLC </w:t>
      </w:r>
      <w:r w:rsidR="004360DB" w:rsidRPr="005072BD">
        <w:rPr>
          <w:sz w:val="20"/>
        </w:rPr>
        <w:t>and a variety of screened independent contractors that give OWNER and OWNER’S property both quality work at reasonable prices and quick turnaround.</w:t>
      </w:r>
      <w:r w:rsidR="00FC2766" w:rsidRPr="005072BD">
        <w:rPr>
          <w:sz w:val="20"/>
        </w:rPr>
        <w:t xml:space="preserve">  The AGENT will not spend more than the </w:t>
      </w:r>
      <w:r w:rsidR="00FC2766" w:rsidRPr="005072BD">
        <w:rPr>
          <w:b/>
          <w:bCs/>
          <w:sz w:val="20"/>
        </w:rPr>
        <w:t>Authorized Repair Limit</w:t>
      </w:r>
      <w:r w:rsidR="00FC2766" w:rsidRPr="005072BD">
        <w:rPr>
          <w:sz w:val="20"/>
        </w:rPr>
        <w:t xml:space="preserve"> of $</w:t>
      </w:r>
      <w:r w:rsidR="009E4E06">
        <w:rPr>
          <w:sz w:val="20"/>
        </w:rPr>
        <w:t>500</w:t>
      </w:r>
      <w:r w:rsidR="00FC2766" w:rsidRPr="005072BD">
        <w:rPr>
          <w:sz w:val="20"/>
        </w:rPr>
        <w:t xml:space="preserve"> for any repair, maintenance item, or alterations without consent from OWNER, unless the repair is deemed required by AGENT </w:t>
      </w:r>
      <w:r w:rsidR="000E6D2C" w:rsidRPr="005072BD">
        <w:rPr>
          <w:sz w:val="20"/>
        </w:rPr>
        <w:t>for a</w:t>
      </w:r>
      <w:r w:rsidR="00084695">
        <w:rPr>
          <w:sz w:val="20"/>
        </w:rPr>
        <w:t>ny</w:t>
      </w:r>
      <w:r w:rsidR="000E6D2C" w:rsidRPr="005072BD">
        <w:rPr>
          <w:sz w:val="20"/>
        </w:rPr>
        <w:t xml:space="preserve"> </w:t>
      </w:r>
      <w:r w:rsidR="00FC2766" w:rsidRPr="005072BD">
        <w:rPr>
          <w:sz w:val="20"/>
        </w:rPr>
        <w:t>life safety issue.</w:t>
      </w:r>
    </w:p>
    <w:p w14:paraId="7FE78D56" w14:textId="77777777" w:rsidR="00676F61" w:rsidRPr="005072BD" w:rsidRDefault="00676F61" w:rsidP="00676F61">
      <w:pPr>
        <w:pStyle w:val="Default"/>
        <w:rPr>
          <w:sz w:val="16"/>
          <w:szCs w:val="32"/>
        </w:rPr>
      </w:pPr>
    </w:p>
    <w:p w14:paraId="712608D0" w14:textId="77777777" w:rsidR="00130868" w:rsidRPr="005072BD" w:rsidRDefault="00130868" w:rsidP="00487A9B">
      <w:pPr>
        <w:pStyle w:val="p18"/>
        <w:numPr>
          <w:ilvl w:val="1"/>
          <w:numId w:val="1"/>
        </w:numPr>
        <w:ind w:left="840" w:hanging="408"/>
        <w:rPr>
          <w:color w:val="000000"/>
          <w:sz w:val="20"/>
          <w:szCs w:val="20"/>
        </w:rPr>
      </w:pPr>
      <w:r w:rsidRPr="005072BD">
        <w:rPr>
          <w:color w:val="000000"/>
          <w:sz w:val="20"/>
          <w:szCs w:val="20"/>
        </w:rPr>
        <w:t>h)</w:t>
      </w:r>
      <w:r w:rsidRPr="005072BD">
        <w:rPr>
          <w:b/>
          <w:bCs/>
          <w:color w:val="000000"/>
          <w:sz w:val="20"/>
          <w:szCs w:val="20"/>
        </w:rPr>
        <w:t xml:space="preserve"> </w:t>
      </w:r>
      <w:r w:rsidRPr="005072BD">
        <w:rPr>
          <w:b/>
          <w:bCs/>
          <w:color w:val="000000"/>
          <w:sz w:val="20"/>
          <w:szCs w:val="20"/>
        </w:rPr>
        <w:tab/>
      </w:r>
      <w:r w:rsidRPr="005072BD">
        <w:rPr>
          <w:b/>
          <w:color w:val="000000"/>
          <w:sz w:val="20"/>
          <w:szCs w:val="20"/>
        </w:rPr>
        <w:t>LAWS &amp; REGULATIONS</w:t>
      </w:r>
      <w:r w:rsidRPr="005072BD">
        <w:rPr>
          <w:color w:val="000000"/>
          <w:sz w:val="20"/>
          <w:szCs w:val="20"/>
        </w:rPr>
        <w:t>: Comply with the spirit and the letter of all laws, regulations and public programs regarding equal housing.</w:t>
      </w:r>
    </w:p>
    <w:p w14:paraId="5B2CF50B" w14:textId="77777777" w:rsidR="00130868" w:rsidRPr="005072BD" w:rsidRDefault="00130868" w:rsidP="00487A9B">
      <w:pPr>
        <w:pStyle w:val="Default"/>
        <w:rPr>
          <w:sz w:val="16"/>
          <w:szCs w:val="16"/>
        </w:rPr>
      </w:pPr>
    </w:p>
    <w:p w14:paraId="66C18CF9" w14:textId="3D83B94E" w:rsidR="00130868" w:rsidRDefault="00130868" w:rsidP="00487A9B">
      <w:pPr>
        <w:pStyle w:val="p18"/>
        <w:numPr>
          <w:ilvl w:val="1"/>
          <w:numId w:val="1"/>
        </w:numPr>
        <w:ind w:left="810" w:hanging="360"/>
        <w:rPr>
          <w:color w:val="000000"/>
          <w:sz w:val="20"/>
          <w:szCs w:val="20"/>
        </w:rPr>
      </w:pPr>
      <w:r w:rsidRPr="005072BD">
        <w:rPr>
          <w:color w:val="000000"/>
          <w:sz w:val="20"/>
          <w:szCs w:val="20"/>
        </w:rPr>
        <w:t xml:space="preserve">i) </w:t>
      </w:r>
      <w:r w:rsidRPr="005072BD">
        <w:rPr>
          <w:color w:val="000000"/>
          <w:sz w:val="20"/>
          <w:szCs w:val="20"/>
        </w:rPr>
        <w:tab/>
      </w:r>
      <w:r w:rsidRPr="005072BD">
        <w:rPr>
          <w:b/>
          <w:color w:val="000000"/>
          <w:sz w:val="20"/>
          <w:szCs w:val="20"/>
        </w:rPr>
        <w:t xml:space="preserve">AGENT's ROLE:  </w:t>
      </w:r>
      <w:r w:rsidRPr="005072BD">
        <w:rPr>
          <w:color w:val="000000"/>
          <w:sz w:val="20"/>
          <w:szCs w:val="20"/>
        </w:rPr>
        <w:t xml:space="preserve">AGENT is acting as OWNER's Agent, as described in the Consumer Notice.   AGENT's rental agents, salespeople, employees, </w:t>
      </w:r>
      <w:r w:rsidR="007E3D2F" w:rsidRPr="005072BD">
        <w:rPr>
          <w:color w:val="000000"/>
          <w:sz w:val="20"/>
          <w:szCs w:val="20"/>
        </w:rPr>
        <w:t xml:space="preserve">owners </w:t>
      </w:r>
      <w:r w:rsidRPr="005072BD">
        <w:rPr>
          <w:color w:val="000000"/>
          <w:sz w:val="20"/>
          <w:szCs w:val="20"/>
        </w:rPr>
        <w:t>are acting as Agents only and will not be legally responsible for damages or repairs to the Property</w:t>
      </w:r>
      <w:r w:rsidR="00F51FD2" w:rsidRPr="005072BD">
        <w:rPr>
          <w:color w:val="000000"/>
          <w:sz w:val="20"/>
          <w:szCs w:val="20"/>
        </w:rPr>
        <w:t>, fines or penalties related to the property, or</w:t>
      </w:r>
      <w:r w:rsidRPr="005072BD">
        <w:rPr>
          <w:color w:val="000000"/>
          <w:sz w:val="20"/>
          <w:szCs w:val="20"/>
        </w:rPr>
        <w:t xml:space="preserve"> for a tenant's failure </w:t>
      </w:r>
      <w:r w:rsidR="00747E98" w:rsidRPr="005072BD">
        <w:rPr>
          <w:color w:val="000000"/>
          <w:sz w:val="20"/>
          <w:szCs w:val="20"/>
        </w:rPr>
        <w:t>to meet the terms of a lease.</w:t>
      </w:r>
    </w:p>
    <w:p w14:paraId="0168C5D9" w14:textId="77777777" w:rsidR="00084695" w:rsidRPr="00084695" w:rsidRDefault="00084695" w:rsidP="00084695">
      <w:pPr>
        <w:pStyle w:val="Default"/>
      </w:pPr>
    </w:p>
    <w:p w14:paraId="3615D6E9" w14:textId="77777777" w:rsidR="00130868" w:rsidRPr="005072BD" w:rsidRDefault="00130868" w:rsidP="00487A9B">
      <w:pPr>
        <w:pStyle w:val="p17"/>
        <w:numPr>
          <w:ilvl w:val="0"/>
          <w:numId w:val="1"/>
        </w:numPr>
        <w:ind w:left="432" w:hanging="432"/>
        <w:rPr>
          <w:b/>
          <w:color w:val="000000"/>
        </w:rPr>
      </w:pPr>
      <w:r w:rsidRPr="005072BD">
        <w:rPr>
          <w:b/>
          <w:color w:val="000000"/>
        </w:rPr>
        <w:lastRenderedPageBreak/>
        <w:t>3.</w:t>
      </w:r>
      <w:r w:rsidRPr="005072BD">
        <w:rPr>
          <w:b/>
          <w:bCs/>
          <w:color w:val="000000"/>
        </w:rPr>
        <w:t xml:space="preserve"> </w:t>
      </w:r>
      <w:r w:rsidRPr="005072BD">
        <w:rPr>
          <w:b/>
          <w:bCs/>
          <w:color w:val="000000"/>
        </w:rPr>
        <w:tab/>
        <w:t>OWNER's Responsibilities</w:t>
      </w:r>
      <w:r w:rsidRPr="005072BD">
        <w:rPr>
          <w:b/>
          <w:color w:val="000000"/>
        </w:rPr>
        <w:t xml:space="preserve">.  </w:t>
      </w:r>
    </w:p>
    <w:p w14:paraId="7EE274FE" w14:textId="77777777" w:rsidR="00130868" w:rsidRPr="005072BD" w:rsidRDefault="00130868" w:rsidP="00487A9B">
      <w:pPr>
        <w:pStyle w:val="Default"/>
        <w:tabs>
          <w:tab w:val="left" w:pos="540"/>
        </w:tabs>
        <w:rPr>
          <w:sz w:val="16"/>
          <w:szCs w:val="16"/>
        </w:rPr>
      </w:pPr>
    </w:p>
    <w:p w14:paraId="50AF37FF" w14:textId="159708D3" w:rsidR="00130868" w:rsidRPr="005072BD" w:rsidRDefault="00130868" w:rsidP="00487A9B">
      <w:pPr>
        <w:pStyle w:val="p18"/>
        <w:numPr>
          <w:ilvl w:val="1"/>
          <w:numId w:val="1"/>
        </w:numPr>
        <w:ind w:left="840" w:hanging="480"/>
        <w:rPr>
          <w:color w:val="000000"/>
          <w:sz w:val="20"/>
          <w:szCs w:val="20"/>
        </w:rPr>
      </w:pPr>
      <w:r w:rsidRPr="005072BD">
        <w:rPr>
          <w:color w:val="000000"/>
          <w:sz w:val="20"/>
          <w:szCs w:val="20"/>
        </w:rPr>
        <w:t>a)</w:t>
      </w:r>
      <w:r w:rsidRPr="005072BD">
        <w:rPr>
          <w:b/>
          <w:bCs/>
          <w:color w:val="000000"/>
          <w:sz w:val="20"/>
          <w:szCs w:val="20"/>
        </w:rPr>
        <w:t xml:space="preserve"> </w:t>
      </w:r>
      <w:r w:rsidRPr="005072BD">
        <w:rPr>
          <w:b/>
          <w:bCs/>
          <w:color w:val="000000"/>
          <w:sz w:val="20"/>
          <w:szCs w:val="20"/>
        </w:rPr>
        <w:tab/>
      </w:r>
      <w:r w:rsidRPr="005072BD">
        <w:rPr>
          <w:b/>
          <w:color w:val="000000"/>
          <w:sz w:val="20"/>
          <w:szCs w:val="20"/>
        </w:rPr>
        <w:t>FUNDS ON ACCOUNT</w:t>
      </w:r>
      <w:r w:rsidRPr="005072BD">
        <w:rPr>
          <w:color w:val="000000"/>
          <w:sz w:val="20"/>
          <w:szCs w:val="20"/>
        </w:rPr>
        <w:t xml:space="preserve">: OWNER will maintain Funds on Account in the AGENT's account as indicated in Schedule A.  AGENT has authority to withdraw such funds to pay AGENT's fee, repairs, </w:t>
      </w:r>
      <w:r w:rsidR="003B4ECA" w:rsidRPr="005072BD">
        <w:rPr>
          <w:color w:val="000000"/>
          <w:sz w:val="20"/>
          <w:szCs w:val="20"/>
        </w:rPr>
        <w:t>utility</w:t>
      </w:r>
      <w:r w:rsidRPr="005072BD">
        <w:rPr>
          <w:color w:val="000000"/>
          <w:sz w:val="20"/>
          <w:szCs w:val="20"/>
        </w:rPr>
        <w:t xml:space="preserve"> costs and other proper</w:t>
      </w:r>
      <w:r w:rsidR="00071EA3" w:rsidRPr="005072BD">
        <w:rPr>
          <w:color w:val="000000"/>
          <w:sz w:val="20"/>
          <w:szCs w:val="20"/>
        </w:rPr>
        <w:t>ty</w:t>
      </w:r>
      <w:r w:rsidRPr="005072BD">
        <w:rPr>
          <w:color w:val="000000"/>
          <w:sz w:val="20"/>
          <w:szCs w:val="20"/>
        </w:rPr>
        <w:t xml:space="preserve"> charges against the fund.  The OWNER will deposit sums as necessary to maintain the Funds on Account as agreed within 10 days of being requested to do so by AGENT.  If OWNER does not deposit funds requested within 10 days, AGENT shall charge OWNER a fee equal to </w:t>
      </w:r>
      <w:r w:rsidR="00A06D49" w:rsidRPr="00BC16F1">
        <w:rPr>
          <w:color w:val="000000"/>
          <w:sz w:val="20"/>
          <w:szCs w:val="20"/>
        </w:rPr>
        <w:t>2</w:t>
      </w:r>
      <w:r w:rsidRPr="00BC16F1">
        <w:rPr>
          <w:color w:val="000000"/>
          <w:sz w:val="20"/>
          <w:szCs w:val="20"/>
        </w:rPr>
        <w:t>%</w:t>
      </w:r>
      <w:r w:rsidRPr="005072BD">
        <w:rPr>
          <w:color w:val="000000"/>
          <w:sz w:val="20"/>
          <w:szCs w:val="20"/>
        </w:rPr>
        <w:t xml:space="preserve"> of the outstanding balance each month such funds are negative.  </w:t>
      </w:r>
      <w:r w:rsidRPr="005072BD">
        <w:rPr>
          <w:b/>
          <w:color w:val="000000"/>
          <w:sz w:val="20"/>
          <w:szCs w:val="20"/>
        </w:rPr>
        <w:t xml:space="preserve">Excess funds </w:t>
      </w:r>
      <w:r w:rsidR="00747E98" w:rsidRPr="005072BD">
        <w:rPr>
          <w:b/>
          <w:color w:val="000000"/>
          <w:sz w:val="20"/>
          <w:szCs w:val="20"/>
        </w:rPr>
        <w:t xml:space="preserve">will be </w:t>
      </w:r>
      <w:r w:rsidRPr="005072BD">
        <w:rPr>
          <w:b/>
          <w:color w:val="000000"/>
          <w:sz w:val="20"/>
          <w:szCs w:val="20"/>
        </w:rPr>
        <w:t xml:space="preserve">electronically transferred to OWNER </w:t>
      </w:r>
      <w:r w:rsidR="00823941" w:rsidRPr="005072BD">
        <w:rPr>
          <w:b/>
          <w:color w:val="000000"/>
          <w:sz w:val="20"/>
          <w:szCs w:val="20"/>
        </w:rPr>
        <w:t xml:space="preserve">on </w:t>
      </w:r>
      <w:r w:rsidR="00FC2766" w:rsidRPr="005072BD">
        <w:rPr>
          <w:b/>
          <w:color w:val="000000"/>
          <w:sz w:val="20"/>
          <w:szCs w:val="20"/>
        </w:rPr>
        <w:t xml:space="preserve">or about </w:t>
      </w:r>
      <w:r w:rsidR="00823941" w:rsidRPr="005072BD">
        <w:rPr>
          <w:b/>
          <w:color w:val="000000"/>
          <w:sz w:val="20"/>
          <w:szCs w:val="20"/>
        </w:rPr>
        <w:t>the 10</w:t>
      </w:r>
      <w:r w:rsidR="00823941" w:rsidRPr="005072BD">
        <w:rPr>
          <w:b/>
          <w:color w:val="000000"/>
          <w:sz w:val="20"/>
          <w:szCs w:val="20"/>
          <w:vertAlign w:val="superscript"/>
        </w:rPr>
        <w:t>th</w:t>
      </w:r>
      <w:r w:rsidR="00823941" w:rsidRPr="005072BD">
        <w:rPr>
          <w:b/>
          <w:color w:val="000000"/>
          <w:sz w:val="20"/>
          <w:szCs w:val="20"/>
        </w:rPr>
        <w:t xml:space="preserve"> and 20</w:t>
      </w:r>
      <w:r w:rsidR="00823941" w:rsidRPr="005072BD">
        <w:rPr>
          <w:b/>
          <w:color w:val="000000"/>
          <w:sz w:val="20"/>
          <w:szCs w:val="20"/>
          <w:vertAlign w:val="superscript"/>
        </w:rPr>
        <w:t>th</w:t>
      </w:r>
      <w:r w:rsidR="00823941" w:rsidRPr="005072BD">
        <w:rPr>
          <w:b/>
          <w:color w:val="000000"/>
          <w:sz w:val="20"/>
          <w:szCs w:val="20"/>
        </w:rPr>
        <w:t xml:space="preserve"> of each month</w:t>
      </w:r>
      <w:r w:rsidRPr="005072BD">
        <w:rPr>
          <w:color w:val="000000"/>
          <w:sz w:val="20"/>
          <w:szCs w:val="20"/>
        </w:rPr>
        <w:t xml:space="preserve">. </w:t>
      </w:r>
    </w:p>
    <w:p w14:paraId="6D041810" w14:textId="77777777" w:rsidR="00130868" w:rsidRPr="005072BD" w:rsidRDefault="00130868" w:rsidP="00487A9B">
      <w:pPr>
        <w:pStyle w:val="Default"/>
        <w:rPr>
          <w:sz w:val="16"/>
          <w:szCs w:val="16"/>
        </w:rPr>
      </w:pPr>
    </w:p>
    <w:p w14:paraId="511C0344" w14:textId="77777777" w:rsidR="00130868" w:rsidRPr="005072BD" w:rsidRDefault="00130868" w:rsidP="00487A9B">
      <w:pPr>
        <w:pStyle w:val="p18"/>
        <w:numPr>
          <w:ilvl w:val="1"/>
          <w:numId w:val="1"/>
        </w:numPr>
        <w:ind w:left="840" w:hanging="480"/>
        <w:rPr>
          <w:color w:val="000000"/>
          <w:sz w:val="20"/>
          <w:szCs w:val="20"/>
        </w:rPr>
      </w:pPr>
      <w:r w:rsidRPr="005072BD">
        <w:rPr>
          <w:color w:val="000000"/>
          <w:sz w:val="20"/>
          <w:szCs w:val="20"/>
        </w:rPr>
        <w:t>b)</w:t>
      </w:r>
      <w:r w:rsidRPr="005072BD">
        <w:rPr>
          <w:b/>
          <w:bCs/>
          <w:color w:val="000000"/>
          <w:sz w:val="20"/>
          <w:szCs w:val="20"/>
        </w:rPr>
        <w:t xml:space="preserve"> </w:t>
      </w:r>
      <w:r w:rsidRPr="005072BD">
        <w:rPr>
          <w:b/>
          <w:bCs/>
          <w:color w:val="000000"/>
          <w:sz w:val="20"/>
          <w:szCs w:val="20"/>
        </w:rPr>
        <w:tab/>
      </w:r>
      <w:r w:rsidRPr="005072BD">
        <w:rPr>
          <w:b/>
          <w:color w:val="000000"/>
          <w:sz w:val="20"/>
          <w:szCs w:val="20"/>
        </w:rPr>
        <w:t>EXISTING TENANTS:</w:t>
      </w:r>
      <w:r w:rsidRPr="005072BD">
        <w:rPr>
          <w:color w:val="000000"/>
          <w:sz w:val="20"/>
          <w:szCs w:val="20"/>
        </w:rPr>
        <w:t xml:space="preserve"> For existing tenants, OWNER will provide AGENT with a copy of any lease, a set of keys to the Property, and will notify the tenant that AGENT is authorized to act on behalf of the OWNER. </w:t>
      </w:r>
    </w:p>
    <w:p w14:paraId="3AB61F72" w14:textId="77777777" w:rsidR="00130868" w:rsidRPr="005072BD" w:rsidRDefault="00130868" w:rsidP="00487A9B">
      <w:pPr>
        <w:pStyle w:val="Default"/>
        <w:rPr>
          <w:sz w:val="16"/>
          <w:szCs w:val="16"/>
        </w:rPr>
      </w:pPr>
    </w:p>
    <w:p w14:paraId="77E126C9" w14:textId="77777777" w:rsidR="00F95907" w:rsidRPr="005072BD" w:rsidRDefault="00676F61" w:rsidP="00487A9B">
      <w:pPr>
        <w:pStyle w:val="p27"/>
        <w:numPr>
          <w:ilvl w:val="1"/>
          <w:numId w:val="1"/>
        </w:numPr>
        <w:ind w:left="840" w:hanging="480"/>
        <w:jc w:val="both"/>
        <w:rPr>
          <w:color w:val="000000"/>
          <w:sz w:val="12"/>
          <w:szCs w:val="12"/>
        </w:rPr>
      </w:pPr>
      <w:r w:rsidRPr="005072BD">
        <w:rPr>
          <w:color w:val="000000"/>
          <w:sz w:val="20"/>
          <w:szCs w:val="20"/>
        </w:rPr>
        <w:t>c</w:t>
      </w:r>
      <w:r w:rsidR="00130868" w:rsidRPr="005072BD">
        <w:rPr>
          <w:color w:val="000000"/>
          <w:sz w:val="20"/>
          <w:szCs w:val="20"/>
        </w:rPr>
        <w:t>)</w:t>
      </w:r>
      <w:r w:rsidR="00130868" w:rsidRPr="005072BD">
        <w:rPr>
          <w:b/>
          <w:bCs/>
          <w:color w:val="000000"/>
          <w:sz w:val="20"/>
          <w:szCs w:val="20"/>
        </w:rPr>
        <w:t xml:space="preserve"> </w:t>
      </w:r>
      <w:r w:rsidR="00130868" w:rsidRPr="005072BD">
        <w:rPr>
          <w:b/>
          <w:bCs/>
          <w:color w:val="000000"/>
          <w:sz w:val="20"/>
          <w:szCs w:val="20"/>
        </w:rPr>
        <w:tab/>
      </w:r>
      <w:r w:rsidR="00130868" w:rsidRPr="005072BD">
        <w:rPr>
          <w:b/>
          <w:color w:val="000000"/>
          <w:sz w:val="20"/>
          <w:szCs w:val="20"/>
        </w:rPr>
        <w:t>INSURANCE:</w:t>
      </w:r>
      <w:r w:rsidR="00130868" w:rsidRPr="005072BD">
        <w:rPr>
          <w:color w:val="000000"/>
          <w:sz w:val="20"/>
          <w:szCs w:val="20"/>
        </w:rPr>
        <w:t xml:space="preserve"> OWNER assumes all responsibility for obtaining and maintaining all Property and casualty insurance</w:t>
      </w:r>
      <w:proofErr w:type="gramStart"/>
      <w:r w:rsidR="00130868" w:rsidRPr="005072BD">
        <w:rPr>
          <w:color w:val="000000"/>
          <w:sz w:val="20"/>
          <w:szCs w:val="20"/>
        </w:rPr>
        <w:t xml:space="preserve">. </w:t>
      </w:r>
      <w:proofErr w:type="gramEnd"/>
      <w:r w:rsidR="00130868" w:rsidRPr="005072BD">
        <w:rPr>
          <w:b/>
          <w:color w:val="000000"/>
          <w:sz w:val="20"/>
          <w:szCs w:val="20"/>
        </w:rPr>
        <w:t>OWNER agrees to maintain a Landlord Insurance Policy on the Property, including public liability insurance of at least $500,000 and will name AGENT as an additional insured</w:t>
      </w:r>
      <w:r w:rsidR="00130868" w:rsidRPr="005072BD">
        <w:rPr>
          <w:color w:val="000000"/>
          <w:sz w:val="20"/>
          <w:szCs w:val="20"/>
        </w:rPr>
        <w:t xml:space="preserve">.    </w:t>
      </w:r>
    </w:p>
    <w:p w14:paraId="1399ED13" w14:textId="77777777" w:rsidR="00F95907" w:rsidRPr="00962B22" w:rsidRDefault="00F95907" w:rsidP="00487A9B">
      <w:pPr>
        <w:pStyle w:val="p27"/>
        <w:numPr>
          <w:ilvl w:val="1"/>
          <w:numId w:val="1"/>
        </w:numPr>
        <w:ind w:left="840" w:hanging="480"/>
        <w:jc w:val="both"/>
        <w:rPr>
          <w:color w:val="000000"/>
          <w:sz w:val="16"/>
          <w:szCs w:val="16"/>
        </w:rPr>
      </w:pPr>
    </w:p>
    <w:p w14:paraId="1328B5B7" w14:textId="77777777" w:rsidR="00130868" w:rsidRPr="005072BD" w:rsidRDefault="00676F61" w:rsidP="00487A9B">
      <w:pPr>
        <w:pStyle w:val="p27"/>
        <w:numPr>
          <w:ilvl w:val="1"/>
          <w:numId w:val="1"/>
        </w:numPr>
        <w:ind w:left="840" w:hanging="480"/>
        <w:jc w:val="both"/>
        <w:rPr>
          <w:b/>
          <w:color w:val="000000"/>
          <w:sz w:val="12"/>
          <w:szCs w:val="12"/>
        </w:rPr>
      </w:pPr>
      <w:r w:rsidRPr="005072BD">
        <w:rPr>
          <w:color w:val="000000"/>
          <w:sz w:val="20"/>
          <w:szCs w:val="20"/>
        </w:rPr>
        <w:t>d</w:t>
      </w:r>
      <w:r w:rsidR="00130868" w:rsidRPr="005072BD">
        <w:rPr>
          <w:color w:val="000000"/>
          <w:sz w:val="20"/>
          <w:szCs w:val="20"/>
        </w:rPr>
        <w:t>)</w:t>
      </w:r>
      <w:r w:rsidR="00130868" w:rsidRPr="005072BD">
        <w:rPr>
          <w:b/>
          <w:bCs/>
          <w:color w:val="000000"/>
          <w:sz w:val="20"/>
          <w:szCs w:val="20"/>
        </w:rPr>
        <w:tab/>
        <w:t>H</w:t>
      </w:r>
      <w:r w:rsidR="00130868" w:rsidRPr="005072BD">
        <w:rPr>
          <w:b/>
          <w:color w:val="000000"/>
          <w:sz w:val="20"/>
          <w:szCs w:val="20"/>
        </w:rPr>
        <w:t>OLD HARMLESS:</w:t>
      </w:r>
      <w:r w:rsidR="00130868" w:rsidRPr="005072BD">
        <w:rPr>
          <w:color w:val="000000"/>
          <w:sz w:val="20"/>
          <w:szCs w:val="20"/>
        </w:rPr>
        <w:t xml:space="preserve"> OWNER agree</w:t>
      </w:r>
      <w:r w:rsidR="006377B0" w:rsidRPr="005072BD">
        <w:rPr>
          <w:color w:val="000000"/>
          <w:sz w:val="20"/>
          <w:szCs w:val="20"/>
        </w:rPr>
        <w:t>s</w:t>
      </w:r>
      <w:r w:rsidR="00130868" w:rsidRPr="005072BD">
        <w:rPr>
          <w:color w:val="000000"/>
          <w:sz w:val="20"/>
          <w:szCs w:val="20"/>
        </w:rPr>
        <w:t xml:space="preserve"> to hold harmless, indemnify and defend AGENT </w:t>
      </w:r>
      <w:r w:rsidR="006377B0" w:rsidRPr="005072BD">
        <w:rPr>
          <w:color w:val="000000"/>
          <w:sz w:val="20"/>
          <w:szCs w:val="20"/>
        </w:rPr>
        <w:t>f</w:t>
      </w:r>
      <w:r w:rsidR="00130868" w:rsidRPr="005072BD">
        <w:rPr>
          <w:color w:val="000000"/>
          <w:sz w:val="20"/>
          <w:szCs w:val="20"/>
        </w:rPr>
        <w:t xml:space="preserve">rom all </w:t>
      </w:r>
      <w:r w:rsidR="00130868" w:rsidRPr="005072BD">
        <w:rPr>
          <w:b/>
          <w:color w:val="000000"/>
          <w:sz w:val="20"/>
          <w:szCs w:val="20"/>
        </w:rPr>
        <w:t xml:space="preserve">suits, damages, claims of any nature or any kind arising in connection with AGENT's management of the Property or OWNER's ownership and from any liability for injuries suffered by any person while in the Property or on the premises upon which the Property is located. </w:t>
      </w:r>
    </w:p>
    <w:p w14:paraId="1BCFEFB8" w14:textId="77777777" w:rsidR="00130868" w:rsidRPr="00962B22" w:rsidRDefault="00130868" w:rsidP="00487A9B">
      <w:pPr>
        <w:pStyle w:val="p27"/>
        <w:numPr>
          <w:ilvl w:val="1"/>
          <w:numId w:val="1"/>
        </w:numPr>
        <w:ind w:left="840" w:hanging="480"/>
        <w:jc w:val="both"/>
        <w:rPr>
          <w:color w:val="000000"/>
          <w:sz w:val="16"/>
          <w:szCs w:val="16"/>
        </w:rPr>
      </w:pPr>
      <w:r w:rsidRPr="005072BD">
        <w:rPr>
          <w:color w:val="000000"/>
          <w:sz w:val="12"/>
          <w:szCs w:val="12"/>
        </w:rPr>
        <w:t xml:space="preserve"> </w:t>
      </w:r>
    </w:p>
    <w:p w14:paraId="132C2F34" w14:textId="1F718B91" w:rsidR="00130868" w:rsidRPr="00362AF6" w:rsidRDefault="00676F61" w:rsidP="00487A9B">
      <w:pPr>
        <w:pStyle w:val="p26"/>
        <w:numPr>
          <w:ilvl w:val="1"/>
          <w:numId w:val="1"/>
        </w:numPr>
        <w:ind w:left="840" w:hanging="480"/>
        <w:jc w:val="both"/>
        <w:rPr>
          <w:color w:val="000000"/>
          <w:sz w:val="20"/>
          <w:szCs w:val="20"/>
        </w:rPr>
      </w:pPr>
      <w:r w:rsidRPr="005072BD">
        <w:rPr>
          <w:color w:val="000000"/>
          <w:sz w:val="20"/>
          <w:szCs w:val="20"/>
        </w:rPr>
        <w:t>e</w:t>
      </w:r>
      <w:r w:rsidR="00130868" w:rsidRPr="00362AF6">
        <w:rPr>
          <w:color w:val="000000"/>
          <w:sz w:val="20"/>
          <w:szCs w:val="20"/>
        </w:rPr>
        <w:t>)</w:t>
      </w:r>
      <w:r w:rsidR="00130868" w:rsidRPr="00362AF6">
        <w:rPr>
          <w:b/>
          <w:bCs/>
          <w:color w:val="000000"/>
          <w:sz w:val="20"/>
          <w:szCs w:val="20"/>
        </w:rPr>
        <w:t xml:space="preserve"> </w:t>
      </w:r>
      <w:r w:rsidR="00130868" w:rsidRPr="00362AF6">
        <w:rPr>
          <w:b/>
          <w:bCs/>
          <w:color w:val="000000"/>
          <w:sz w:val="20"/>
          <w:szCs w:val="20"/>
        </w:rPr>
        <w:tab/>
        <w:t>RENTAL LICENSES</w:t>
      </w:r>
      <w:r w:rsidR="00130868" w:rsidRPr="00362AF6">
        <w:rPr>
          <w:b/>
          <w:color w:val="000000"/>
          <w:sz w:val="20"/>
          <w:szCs w:val="20"/>
        </w:rPr>
        <w:t>:</w:t>
      </w:r>
      <w:r w:rsidR="00130868" w:rsidRPr="00362AF6">
        <w:rPr>
          <w:color w:val="000000"/>
          <w:sz w:val="20"/>
          <w:szCs w:val="20"/>
        </w:rPr>
        <w:t xml:space="preserve"> OWNER is required to provide AGENT with copy of current</w:t>
      </w:r>
      <w:r w:rsidR="00823941" w:rsidRPr="00362AF6">
        <w:rPr>
          <w:color w:val="000000"/>
          <w:sz w:val="20"/>
          <w:szCs w:val="20"/>
        </w:rPr>
        <w:t xml:space="preserve"> and future </w:t>
      </w:r>
      <w:r w:rsidR="00130868" w:rsidRPr="00362AF6">
        <w:rPr>
          <w:color w:val="000000"/>
          <w:sz w:val="20"/>
          <w:szCs w:val="20"/>
        </w:rPr>
        <w:t xml:space="preserve">rental </w:t>
      </w:r>
      <w:r w:rsidR="005D2361" w:rsidRPr="00362AF6">
        <w:rPr>
          <w:color w:val="000000"/>
          <w:sz w:val="20"/>
          <w:szCs w:val="20"/>
        </w:rPr>
        <w:t xml:space="preserve">and business </w:t>
      </w:r>
      <w:r w:rsidR="00130868" w:rsidRPr="00362AF6">
        <w:rPr>
          <w:color w:val="000000"/>
          <w:sz w:val="20"/>
          <w:szCs w:val="20"/>
        </w:rPr>
        <w:t>licenses</w:t>
      </w:r>
      <w:r w:rsidR="005A3A67" w:rsidRPr="00362AF6">
        <w:rPr>
          <w:color w:val="000000"/>
          <w:sz w:val="20"/>
          <w:szCs w:val="20"/>
        </w:rPr>
        <w:t>, if required by your local township or city</w:t>
      </w:r>
      <w:r w:rsidR="00130868" w:rsidRPr="00362AF6">
        <w:rPr>
          <w:color w:val="000000"/>
          <w:sz w:val="20"/>
          <w:szCs w:val="20"/>
        </w:rPr>
        <w:t>.</w:t>
      </w:r>
      <w:r w:rsidR="00717A8F" w:rsidRPr="00362AF6">
        <w:rPr>
          <w:color w:val="000000"/>
          <w:sz w:val="20"/>
          <w:szCs w:val="20"/>
        </w:rPr>
        <w:t xml:space="preserve">  </w:t>
      </w:r>
    </w:p>
    <w:p w14:paraId="0C5AEB76" w14:textId="77777777" w:rsidR="00717A8F" w:rsidRPr="005072BD" w:rsidRDefault="00717A8F" w:rsidP="00717A8F">
      <w:pPr>
        <w:pStyle w:val="Default"/>
        <w:rPr>
          <w:sz w:val="16"/>
          <w:szCs w:val="16"/>
        </w:rPr>
      </w:pPr>
    </w:p>
    <w:p w14:paraId="249E8659" w14:textId="13500972" w:rsidR="00717A8F" w:rsidRPr="005072BD" w:rsidRDefault="00717A8F" w:rsidP="00142EF7">
      <w:pPr>
        <w:pStyle w:val="Default"/>
        <w:ind w:left="810" w:hanging="450"/>
        <w:rPr>
          <w:sz w:val="20"/>
          <w:szCs w:val="20"/>
        </w:rPr>
      </w:pPr>
      <w:r w:rsidRPr="005072BD">
        <w:rPr>
          <w:sz w:val="20"/>
          <w:szCs w:val="20"/>
        </w:rPr>
        <w:t xml:space="preserve">f)  </w:t>
      </w:r>
      <w:r w:rsidRPr="005072BD">
        <w:rPr>
          <w:sz w:val="20"/>
          <w:szCs w:val="20"/>
        </w:rPr>
        <w:tab/>
      </w:r>
      <w:r w:rsidRPr="005072BD">
        <w:rPr>
          <w:b/>
          <w:bCs/>
          <w:sz w:val="20"/>
          <w:szCs w:val="20"/>
        </w:rPr>
        <w:t>SMOKE AND CO DETECTORS:</w:t>
      </w:r>
      <w:r w:rsidRPr="005072BD">
        <w:rPr>
          <w:sz w:val="20"/>
          <w:szCs w:val="20"/>
        </w:rPr>
        <w:t xml:space="preserve"> Pennsylvania law requires smoke and carbon monoxide detectors be installed in </w:t>
      </w:r>
      <w:r w:rsidR="00142EF7" w:rsidRPr="005072BD">
        <w:rPr>
          <w:sz w:val="20"/>
          <w:szCs w:val="20"/>
        </w:rPr>
        <w:t xml:space="preserve">all </w:t>
      </w:r>
      <w:r w:rsidRPr="005072BD">
        <w:rPr>
          <w:sz w:val="20"/>
          <w:szCs w:val="20"/>
        </w:rPr>
        <w:t>rental propert</w:t>
      </w:r>
      <w:r w:rsidR="00A35984" w:rsidRPr="005072BD">
        <w:rPr>
          <w:sz w:val="20"/>
          <w:szCs w:val="20"/>
        </w:rPr>
        <w:t>ies</w:t>
      </w:r>
      <w:r w:rsidRPr="005072BD">
        <w:rPr>
          <w:sz w:val="20"/>
          <w:szCs w:val="20"/>
        </w:rPr>
        <w:t xml:space="preserve">.  These devices will be checked, and fresh batteries installed, or devices replaced, each time a new tenant occupies the property, at the OWNER’s expense.   </w:t>
      </w:r>
    </w:p>
    <w:p w14:paraId="7094C6A4" w14:textId="77777777" w:rsidR="00717A8F" w:rsidRPr="005072BD" w:rsidRDefault="00717A8F" w:rsidP="00142EF7">
      <w:pPr>
        <w:pStyle w:val="Default"/>
        <w:ind w:left="810" w:hanging="450"/>
        <w:rPr>
          <w:sz w:val="16"/>
          <w:szCs w:val="16"/>
        </w:rPr>
      </w:pPr>
    </w:p>
    <w:p w14:paraId="16957844" w14:textId="4B1C488D" w:rsidR="00717A8F" w:rsidRPr="005072BD" w:rsidRDefault="00717A8F" w:rsidP="00142EF7">
      <w:pPr>
        <w:pStyle w:val="Default"/>
        <w:ind w:left="810" w:hanging="450"/>
        <w:rPr>
          <w:sz w:val="20"/>
          <w:szCs w:val="20"/>
        </w:rPr>
      </w:pPr>
      <w:r w:rsidRPr="005072BD">
        <w:rPr>
          <w:sz w:val="20"/>
          <w:szCs w:val="20"/>
        </w:rPr>
        <w:t xml:space="preserve">g) </w:t>
      </w:r>
      <w:r w:rsidRPr="005072BD">
        <w:rPr>
          <w:sz w:val="20"/>
          <w:szCs w:val="20"/>
        </w:rPr>
        <w:tab/>
      </w:r>
      <w:r w:rsidRPr="005072BD">
        <w:rPr>
          <w:b/>
          <w:bCs/>
          <w:sz w:val="20"/>
          <w:szCs w:val="20"/>
        </w:rPr>
        <w:t xml:space="preserve">LOCKS: </w:t>
      </w:r>
      <w:r w:rsidRPr="005072BD">
        <w:rPr>
          <w:sz w:val="20"/>
          <w:szCs w:val="20"/>
        </w:rPr>
        <w:t xml:space="preserve">Locks will be rekeyed each time a new tenant occupies the property, at the OWNER’s expense.  </w:t>
      </w:r>
    </w:p>
    <w:p w14:paraId="7F3397C0" w14:textId="77777777" w:rsidR="00717A8F" w:rsidRPr="005072BD" w:rsidRDefault="00717A8F" w:rsidP="00142EF7">
      <w:pPr>
        <w:pStyle w:val="Default"/>
        <w:ind w:left="810" w:hanging="450"/>
        <w:rPr>
          <w:sz w:val="16"/>
          <w:szCs w:val="16"/>
        </w:rPr>
      </w:pPr>
    </w:p>
    <w:p w14:paraId="795192CA" w14:textId="36C32BF9" w:rsidR="00717A8F" w:rsidRPr="005072BD" w:rsidRDefault="00717A8F" w:rsidP="00142EF7">
      <w:pPr>
        <w:pStyle w:val="Default"/>
        <w:ind w:left="810" w:hanging="450"/>
        <w:rPr>
          <w:sz w:val="20"/>
          <w:szCs w:val="20"/>
        </w:rPr>
      </w:pPr>
      <w:r w:rsidRPr="005072BD">
        <w:rPr>
          <w:sz w:val="20"/>
          <w:szCs w:val="20"/>
        </w:rPr>
        <w:t xml:space="preserve">h) </w:t>
      </w:r>
      <w:r w:rsidRPr="005072BD">
        <w:rPr>
          <w:sz w:val="20"/>
          <w:szCs w:val="20"/>
        </w:rPr>
        <w:tab/>
      </w:r>
      <w:r w:rsidRPr="005072BD">
        <w:rPr>
          <w:b/>
          <w:bCs/>
          <w:sz w:val="20"/>
          <w:szCs w:val="20"/>
        </w:rPr>
        <w:t>NORMAL WEAR AND TEAR:</w:t>
      </w:r>
      <w:r w:rsidRPr="005072BD">
        <w:rPr>
          <w:sz w:val="20"/>
          <w:szCs w:val="20"/>
        </w:rPr>
        <w:t xml:space="preserve">  The OWNER understands that some “wear and tear” expenses will occur and that these costs cannot be charged to a Tenant and OWNER will incur these expenses</w:t>
      </w:r>
      <w:proofErr w:type="gramStart"/>
      <w:r w:rsidRPr="005072BD">
        <w:rPr>
          <w:sz w:val="20"/>
          <w:szCs w:val="20"/>
        </w:rPr>
        <w:t xml:space="preserve">. </w:t>
      </w:r>
      <w:proofErr w:type="gramEnd"/>
      <w:r w:rsidRPr="005072BD">
        <w:rPr>
          <w:sz w:val="20"/>
          <w:szCs w:val="20"/>
        </w:rPr>
        <w:t>Upon renting, the law recognizes the property as a business and requires OWNER to expect some expenses for cleaning and maintenance as “normal wear and tear” while operating a rental property.</w:t>
      </w:r>
    </w:p>
    <w:p w14:paraId="49793AE8" w14:textId="77777777" w:rsidR="00717A8F" w:rsidRPr="005072BD" w:rsidRDefault="00717A8F" w:rsidP="00142EF7">
      <w:pPr>
        <w:pStyle w:val="Default"/>
        <w:ind w:left="810" w:hanging="450"/>
        <w:rPr>
          <w:sz w:val="16"/>
          <w:szCs w:val="16"/>
        </w:rPr>
      </w:pPr>
    </w:p>
    <w:p w14:paraId="5B534A4F" w14:textId="78484B62" w:rsidR="00717A8F" w:rsidRPr="005072BD" w:rsidRDefault="00717A8F" w:rsidP="00142EF7">
      <w:pPr>
        <w:pStyle w:val="Default"/>
        <w:ind w:left="810" w:hanging="450"/>
        <w:rPr>
          <w:sz w:val="20"/>
          <w:szCs w:val="20"/>
        </w:rPr>
      </w:pPr>
      <w:r w:rsidRPr="005072BD">
        <w:rPr>
          <w:sz w:val="20"/>
          <w:szCs w:val="20"/>
        </w:rPr>
        <w:t xml:space="preserve">i)  </w:t>
      </w:r>
      <w:r w:rsidRPr="005072BD">
        <w:rPr>
          <w:sz w:val="20"/>
          <w:szCs w:val="20"/>
        </w:rPr>
        <w:tab/>
      </w:r>
      <w:r w:rsidRPr="005072BD">
        <w:rPr>
          <w:b/>
          <w:bCs/>
          <w:sz w:val="20"/>
          <w:szCs w:val="20"/>
        </w:rPr>
        <w:t>SERVICE ANIMALS:</w:t>
      </w:r>
      <w:r w:rsidRPr="005072BD">
        <w:rPr>
          <w:sz w:val="20"/>
          <w:szCs w:val="20"/>
        </w:rPr>
        <w:t xml:space="preserve"> OWNER understands that state and federal law govern “service animals” and “emotional support animals</w:t>
      </w:r>
      <w:r w:rsidR="00DC3481">
        <w:rPr>
          <w:sz w:val="20"/>
          <w:szCs w:val="20"/>
        </w:rPr>
        <w:t>”</w:t>
      </w:r>
      <w:r w:rsidRPr="005072BD">
        <w:rPr>
          <w:sz w:val="20"/>
          <w:szCs w:val="20"/>
        </w:rPr>
        <w:t xml:space="preserve"> and th</w:t>
      </w:r>
      <w:r w:rsidR="005B6D96">
        <w:rPr>
          <w:sz w:val="20"/>
          <w:szCs w:val="20"/>
        </w:rPr>
        <w:t>e</w:t>
      </w:r>
      <w:r w:rsidRPr="005072BD">
        <w:rPr>
          <w:sz w:val="20"/>
          <w:szCs w:val="20"/>
        </w:rPr>
        <w:t>se animals are NOT legally considered pets, and therefore pet policies do not apply.</w:t>
      </w:r>
    </w:p>
    <w:p w14:paraId="211B8AB3" w14:textId="77777777" w:rsidR="00130868" w:rsidRPr="00D01C04" w:rsidRDefault="00130868" w:rsidP="00487A9B">
      <w:pPr>
        <w:pStyle w:val="p26"/>
        <w:numPr>
          <w:ilvl w:val="1"/>
          <w:numId w:val="1"/>
        </w:numPr>
        <w:ind w:left="840" w:hanging="480"/>
        <w:jc w:val="both"/>
        <w:rPr>
          <w:color w:val="000000"/>
          <w:sz w:val="16"/>
        </w:rPr>
      </w:pPr>
    </w:p>
    <w:p w14:paraId="6FB58CA1" w14:textId="66C568FE" w:rsidR="00B95864" w:rsidRPr="005072BD" w:rsidRDefault="00B95864" w:rsidP="00B95864">
      <w:pPr>
        <w:pStyle w:val="Default"/>
        <w:numPr>
          <w:ilvl w:val="0"/>
          <w:numId w:val="1"/>
        </w:numPr>
        <w:ind w:left="810" w:hanging="450"/>
        <w:rPr>
          <w:sz w:val="20"/>
          <w:szCs w:val="20"/>
        </w:rPr>
      </w:pPr>
      <w:r w:rsidRPr="005072BD">
        <w:rPr>
          <w:sz w:val="20"/>
          <w:szCs w:val="20"/>
        </w:rPr>
        <w:t xml:space="preserve">j)  </w:t>
      </w:r>
      <w:r w:rsidRPr="005072BD">
        <w:rPr>
          <w:sz w:val="20"/>
          <w:szCs w:val="20"/>
        </w:rPr>
        <w:tab/>
      </w:r>
      <w:r w:rsidRPr="005072BD">
        <w:rPr>
          <w:b/>
          <w:bCs/>
          <w:sz w:val="20"/>
          <w:szCs w:val="20"/>
        </w:rPr>
        <w:t>PEST SERVICES:</w:t>
      </w:r>
      <w:r w:rsidRPr="005072BD">
        <w:rPr>
          <w:sz w:val="20"/>
          <w:szCs w:val="20"/>
        </w:rPr>
        <w:t xml:space="preserve"> OWNER is responsible for pest service for the first thirty (30) days of all new leases and tenants are solely responsible </w:t>
      </w:r>
      <w:r w:rsidR="008A01BC" w:rsidRPr="005072BD">
        <w:rPr>
          <w:sz w:val="20"/>
          <w:szCs w:val="20"/>
        </w:rPr>
        <w:t>for</w:t>
      </w:r>
      <w:r w:rsidRPr="005072BD">
        <w:rPr>
          <w:sz w:val="20"/>
          <w:szCs w:val="20"/>
        </w:rPr>
        <w:t xml:space="preserve"> all pest removal following the first thirty (30) days.</w:t>
      </w:r>
    </w:p>
    <w:p w14:paraId="2C64C2CF" w14:textId="77777777" w:rsidR="00B95864" w:rsidRPr="00D01C04" w:rsidRDefault="00B95864" w:rsidP="00487A9B">
      <w:pPr>
        <w:pStyle w:val="p26"/>
        <w:numPr>
          <w:ilvl w:val="1"/>
          <w:numId w:val="1"/>
        </w:numPr>
        <w:ind w:left="840" w:hanging="480"/>
        <w:jc w:val="both"/>
        <w:rPr>
          <w:b/>
          <w:color w:val="000000"/>
          <w:sz w:val="16"/>
          <w:szCs w:val="16"/>
        </w:rPr>
      </w:pPr>
    </w:p>
    <w:p w14:paraId="38A4C055" w14:textId="369227C8" w:rsidR="00130868" w:rsidRPr="005072BD" w:rsidRDefault="00B95864" w:rsidP="00487A9B">
      <w:pPr>
        <w:pStyle w:val="p26"/>
        <w:numPr>
          <w:ilvl w:val="1"/>
          <w:numId w:val="1"/>
        </w:numPr>
        <w:ind w:left="840" w:hanging="480"/>
        <w:jc w:val="both"/>
        <w:rPr>
          <w:b/>
          <w:color w:val="000000"/>
          <w:sz w:val="20"/>
          <w:szCs w:val="20"/>
        </w:rPr>
      </w:pPr>
      <w:r w:rsidRPr="005072BD">
        <w:rPr>
          <w:bCs/>
          <w:color w:val="000000"/>
          <w:sz w:val="20"/>
          <w:szCs w:val="20"/>
        </w:rPr>
        <w:t>k</w:t>
      </w:r>
      <w:r w:rsidR="00130868" w:rsidRPr="005072BD">
        <w:rPr>
          <w:bCs/>
          <w:color w:val="000000"/>
          <w:sz w:val="20"/>
          <w:szCs w:val="20"/>
        </w:rPr>
        <w:t xml:space="preserve">) </w:t>
      </w:r>
      <w:r w:rsidR="00130868" w:rsidRPr="005072BD">
        <w:rPr>
          <w:bCs/>
          <w:color w:val="000000"/>
          <w:sz w:val="20"/>
          <w:szCs w:val="20"/>
        </w:rPr>
        <w:tab/>
      </w:r>
      <w:r w:rsidR="00130868" w:rsidRPr="005072BD">
        <w:rPr>
          <w:b/>
          <w:color w:val="000000"/>
          <w:sz w:val="20"/>
          <w:szCs w:val="20"/>
        </w:rPr>
        <w:t>ATTORNEYS:</w:t>
      </w:r>
      <w:r w:rsidR="00130868" w:rsidRPr="005072BD">
        <w:rPr>
          <w:color w:val="000000"/>
          <w:sz w:val="20"/>
          <w:szCs w:val="20"/>
        </w:rPr>
        <w:t xml:space="preserve"> AGENT shall have the authority to hire attorneys and collection agencies at OWNER's expense to protect the interest of the OWNER.  </w:t>
      </w:r>
      <w:r w:rsidR="00130868" w:rsidRPr="005072BD">
        <w:rPr>
          <w:sz w:val="20"/>
          <w:szCs w:val="20"/>
        </w:rPr>
        <w:t xml:space="preserve">  </w:t>
      </w:r>
      <w:r w:rsidR="00130868" w:rsidRPr="005072BD">
        <w:rPr>
          <w:color w:val="000000"/>
          <w:sz w:val="20"/>
          <w:szCs w:val="20"/>
        </w:rPr>
        <w:t xml:space="preserve"> </w:t>
      </w:r>
    </w:p>
    <w:p w14:paraId="23734569" w14:textId="77777777" w:rsidR="00130868" w:rsidRPr="00C9771D" w:rsidRDefault="00130868" w:rsidP="00487A9B">
      <w:pPr>
        <w:pStyle w:val="p27"/>
        <w:ind w:left="432"/>
        <w:jc w:val="both"/>
        <w:rPr>
          <w:b/>
          <w:color w:val="000000"/>
          <w:sz w:val="20"/>
          <w:szCs w:val="20"/>
        </w:rPr>
      </w:pPr>
    </w:p>
    <w:p w14:paraId="183AA065" w14:textId="77777777" w:rsidR="00130868" w:rsidRPr="005072BD" w:rsidRDefault="00130868" w:rsidP="00487A9B">
      <w:pPr>
        <w:widowControl w:val="0"/>
        <w:numPr>
          <w:ilvl w:val="0"/>
          <w:numId w:val="1"/>
        </w:numPr>
        <w:autoSpaceDE w:val="0"/>
        <w:autoSpaceDN w:val="0"/>
        <w:adjustRightInd w:val="0"/>
        <w:spacing w:after="0" w:line="240" w:lineRule="auto"/>
        <w:ind w:left="432" w:hanging="432"/>
        <w:rPr>
          <w:rFonts w:ascii="Times New Roman" w:hAnsi="Times New Roman"/>
          <w:sz w:val="20"/>
          <w:szCs w:val="20"/>
        </w:rPr>
      </w:pPr>
      <w:r w:rsidRPr="005072BD">
        <w:rPr>
          <w:rFonts w:ascii="Times New Roman" w:hAnsi="Times New Roman"/>
          <w:b/>
        </w:rPr>
        <w:t>4.</w:t>
      </w:r>
      <w:r w:rsidRPr="005072BD">
        <w:rPr>
          <w:rFonts w:ascii="Times New Roman" w:hAnsi="Times New Roman"/>
          <w:b/>
          <w:bCs/>
        </w:rPr>
        <w:t xml:space="preserve"> </w:t>
      </w:r>
      <w:r w:rsidRPr="005072BD">
        <w:rPr>
          <w:rFonts w:ascii="Times New Roman" w:hAnsi="Times New Roman"/>
          <w:b/>
          <w:bCs/>
        </w:rPr>
        <w:tab/>
      </w:r>
      <w:r w:rsidRPr="005072BD">
        <w:rPr>
          <w:rFonts w:ascii="Times New Roman" w:hAnsi="Times New Roman"/>
          <w:b/>
          <w:bCs/>
          <w:sz w:val="24"/>
          <w:szCs w:val="24"/>
        </w:rPr>
        <w:t>Compensation</w:t>
      </w:r>
      <w:proofErr w:type="gramStart"/>
      <w:r w:rsidRPr="005072BD">
        <w:rPr>
          <w:rFonts w:ascii="Times New Roman" w:hAnsi="Times New Roman"/>
          <w:sz w:val="24"/>
          <w:szCs w:val="24"/>
        </w:rPr>
        <w:t>.</w:t>
      </w:r>
      <w:r w:rsidRPr="005072BD">
        <w:rPr>
          <w:rFonts w:ascii="Times New Roman" w:hAnsi="Times New Roman"/>
          <w:sz w:val="20"/>
          <w:szCs w:val="20"/>
        </w:rPr>
        <w:t xml:space="preserve"> </w:t>
      </w:r>
      <w:proofErr w:type="gramEnd"/>
      <w:r w:rsidRPr="005072BD">
        <w:rPr>
          <w:rFonts w:ascii="Times New Roman" w:hAnsi="Times New Roman"/>
          <w:sz w:val="20"/>
          <w:szCs w:val="20"/>
        </w:rPr>
        <w:t xml:space="preserve">AGENT shall be compensated upon the following basis: </w:t>
      </w:r>
    </w:p>
    <w:p w14:paraId="1C27EE9A" w14:textId="77777777" w:rsidR="00130868" w:rsidRPr="005072BD" w:rsidRDefault="00130868" w:rsidP="00487A9B">
      <w:pPr>
        <w:pStyle w:val="Default"/>
        <w:rPr>
          <w:sz w:val="12"/>
          <w:szCs w:val="12"/>
        </w:rPr>
      </w:pPr>
    </w:p>
    <w:p w14:paraId="42F94E5B" w14:textId="0B478770" w:rsidR="00130868" w:rsidRPr="005072BD" w:rsidRDefault="00130868" w:rsidP="00487A9B">
      <w:pPr>
        <w:pStyle w:val="p22"/>
        <w:numPr>
          <w:ilvl w:val="1"/>
          <w:numId w:val="1"/>
        </w:numPr>
        <w:ind w:left="840" w:hanging="408"/>
        <w:rPr>
          <w:color w:val="000000"/>
          <w:sz w:val="20"/>
          <w:szCs w:val="20"/>
        </w:rPr>
      </w:pPr>
      <w:r w:rsidRPr="005072BD">
        <w:rPr>
          <w:color w:val="000000"/>
          <w:sz w:val="20"/>
          <w:szCs w:val="20"/>
        </w:rPr>
        <w:t>a)</w:t>
      </w:r>
      <w:r w:rsidRPr="005072BD">
        <w:rPr>
          <w:b/>
          <w:bCs/>
          <w:color w:val="000000"/>
          <w:sz w:val="20"/>
          <w:szCs w:val="20"/>
        </w:rPr>
        <w:t xml:space="preserve"> </w:t>
      </w:r>
      <w:r w:rsidRPr="005072BD">
        <w:rPr>
          <w:b/>
          <w:bCs/>
          <w:color w:val="000000"/>
          <w:sz w:val="20"/>
          <w:szCs w:val="20"/>
        </w:rPr>
        <w:tab/>
      </w:r>
      <w:r w:rsidRPr="005072BD">
        <w:rPr>
          <w:b/>
          <w:color w:val="000000"/>
          <w:sz w:val="20"/>
          <w:szCs w:val="20"/>
        </w:rPr>
        <w:t>LEASING:</w:t>
      </w:r>
      <w:r w:rsidRPr="005072BD">
        <w:rPr>
          <w:color w:val="000000"/>
          <w:sz w:val="20"/>
          <w:szCs w:val="20"/>
        </w:rPr>
        <w:t xml:space="preserve"> OWNER shall pay AGENT a </w:t>
      </w:r>
      <w:r w:rsidRPr="005072BD">
        <w:rPr>
          <w:b/>
          <w:bCs/>
          <w:color w:val="000000"/>
          <w:sz w:val="20"/>
          <w:szCs w:val="20"/>
        </w:rPr>
        <w:t>Leasing Fee</w:t>
      </w:r>
      <w:r w:rsidRPr="005072BD">
        <w:rPr>
          <w:color w:val="000000"/>
          <w:sz w:val="20"/>
          <w:szCs w:val="20"/>
        </w:rPr>
        <w:t xml:space="preserve"> as indicated on Schedule </w:t>
      </w:r>
      <w:r w:rsidR="00F60EB9" w:rsidRPr="005072BD">
        <w:rPr>
          <w:color w:val="000000"/>
          <w:sz w:val="20"/>
          <w:szCs w:val="20"/>
        </w:rPr>
        <w:t>B</w:t>
      </w:r>
      <w:r w:rsidR="005D2361" w:rsidRPr="005072BD">
        <w:rPr>
          <w:color w:val="000000"/>
          <w:sz w:val="20"/>
          <w:szCs w:val="20"/>
        </w:rPr>
        <w:t xml:space="preserve"> for each new lease procured by A</w:t>
      </w:r>
      <w:r w:rsidR="006377B0" w:rsidRPr="005072BD">
        <w:rPr>
          <w:color w:val="000000"/>
          <w:sz w:val="20"/>
          <w:szCs w:val="20"/>
        </w:rPr>
        <w:t>GENT</w:t>
      </w:r>
      <w:r w:rsidRPr="005072BD">
        <w:rPr>
          <w:color w:val="000000"/>
          <w:sz w:val="20"/>
          <w:szCs w:val="20"/>
        </w:rPr>
        <w:t xml:space="preserve">.   The Leasing Fee is to be paid upon receipt of funds from the Tenant.  If the OWNER provides a Tenant to AGENT for qualification and subsequent lease, the Leasing Fee paid by the OWNER will be </w:t>
      </w:r>
      <w:r w:rsidR="000B74C2" w:rsidRPr="005072BD">
        <w:rPr>
          <w:color w:val="000000"/>
          <w:sz w:val="20"/>
          <w:szCs w:val="20"/>
        </w:rPr>
        <w:t xml:space="preserve">fifty </w:t>
      </w:r>
      <w:r w:rsidR="00787DC7" w:rsidRPr="005072BD">
        <w:rPr>
          <w:color w:val="000000"/>
          <w:sz w:val="20"/>
          <w:szCs w:val="20"/>
        </w:rPr>
        <w:t>percent (</w:t>
      </w:r>
      <w:r w:rsidR="000B74C2" w:rsidRPr="005072BD">
        <w:rPr>
          <w:color w:val="000000"/>
          <w:sz w:val="20"/>
          <w:szCs w:val="20"/>
        </w:rPr>
        <w:t>50</w:t>
      </w:r>
      <w:r w:rsidR="00787DC7" w:rsidRPr="005072BD">
        <w:rPr>
          <w:color w:val="000000"/>
          <w:sz w:val="20"/>
          <w:szCs w:val="20"/>
        </w:rPr>
        <w:t xml:space="preserve">%) of the </w:t>
      </w:r>
      <w:r w:rsidRPr="005072BD">
        <w:rPr>
          <w:b/>
          <w:bCs/>
          <w:color w:val="000000"/>
          <w:sz w:val="20"/>
          <w:szCs w:val="20"/>
        </w:rPr>
        <w:t>Leasing Fee</w:t>
      </w:r>
      <w:r w:rsidRPr="005072BD">
        <w:rPr>
          <w:color w:val="000000"/>
          <w:sz w:val="20"/>
          <w:szCs w:val="20"/>
        </w:rPr>
        <w:t>.  There is no Leasing Fee if an existing Tenant is in place when A</w:t>
      </w:r>
      <w:r w:rsidR="006005BC" w:rsidRPr="005072BD">
        <w:rPr>
          <w:color w:val="000000"/>
          <w:sz w:val="20"/>
          <w:szCs w:val="20"/>
        </w:rPr>
        <w:t>GENT</w:t>
      </w:r>
      <w:r w:rsidRPr="005072BD">
        <w:rPr>
          <w:color w:val="000000"/>
          <w:sz w:val="20"/>
          <w:szCs w:val="20"/>
        </w:rPr>
        <w:t xml:space="preserve"> assumes management responsibilities.  </w:t>
      </w:r>
    </w:p>
    <w:p w14:paraId="66D01D52" w14:textId="77777777" w:rsidR="000B2A62" w:rsidRPr="005072BD" w:rsidRDefault="000B2A62" w:rsidP="000B2A62">
      <w:pPr>
        <w:pStyle w:val="yiv9828860266msonormal"/>
        <w:shd w:val="clear" w:color="auto" w:fill="FFFFFF"/>
        <w:spacing w:before="0" w:beforeAutospacing="0" w:after="0" w:afterAutospacing="0"/>
        <w:ind w:left="810"/>
        <w:rPr>
          <w:b/>
          <w:i/>
          <w:color w:val="000000"/>
          <w:sz w:val="12"/>
          <w:szCs w:val="8"/>
          <w:u w:val="single"/>
        </w:rPr>
      </w:pPr>
    </w:p>
    <w:p w14:paraId="713FCCAD" w14:textId="19023D8C" w:rsidR="00130868" w:rsidRPr="005072BD" w:rsidRDefault="00273127" w:rsidP="000B2A62">
      <w:pPr>
        <w:pStyle w:val="yiv9828860266msonormal"/>
        <w:shd w:val="clear" w:color="auto" w:fill="FFFFFF"/>
        <w:spacing w:before="0" w:beforeAutospacing="0" w:after="0" w:afterAutospacing="0"/>
        <w:ind w:left="810"/>
        <w:rPr>
          <w:i/>
          <w:color w:val="000000"/>
          <w:sz w:val="20"/>
          <w:szCs w:val="20"/>
        </w:rPr>
      </w:pPr>
      <w:r w:rsidRPr="005072BD">
        <w:rPr>
          <w:b/>
          <w:i/>
          <w:color w:val="000000"/>
          <w:szCs w:val="20"/>
          <w:u w:val="single"/>
        </w:rPr>
        <w:t>12</w:t>
      </w:r>
      <w:r w:rsidR="004B1079" w:rsidRPr="005072BD">
        <w:rPr>
          <w:b/>
          <w:i/>
          <w:color w:val="000000"/>
          <w:szCs w:val="20"/>
          <w:u w:val="single"/>
        </w:rPr>
        <w:t xml:space="preserve"> Month Lease Guarantee</w:t>
      </w:r>
      <w:r w:rsidR="004B1079" w:rsidRPr="005072BD">
        <w:rPr>
          <w:i/>
          <w:color w:val="000000"/>
          <w:szCs w:val="20"/>
        </w:rPr>
        <w:t> </w:t>
      </w:r>
      <w:r w:rsidR="004B1079" w:rsidRPr="005072BD">
        <w:rPr>
          <w:i/>
          <w:color w:val="000000"/>
          <w:sz w:val="20"/>
          <w:szCs w:val="20"/>
        </w:rPr>
        <w:t xml:space="preserve">– </w:t>
      </w:r>
      <w:r w:rsidR="00CE1C47" w:rsidRPr="00BC16F1">
        <w:rPr>
          <w:i/>
          <w:color w:val="000000"/>
          <w:sz w:val="20"/>
          <w:szCs w:val="20"/>
        </w:rPr>
        <w:t xml:space="preserve">Under the </w:t>
      </w:r>
      <w:r w:rsidR="00CE1C47" w:rsidRPr="00BC16F1">
        <w:rPr>
          <w:b/>
          <w:bCs/>
          <w:i/>
          <w:color w:val="000000"/>
          <w:sz w:val="20"/>
          <w:szCs w:val="20"/>
        </w:rPr>
        <w:t>Platinum and Gold Plan</w:t>
      </w:r>
      <w:r w:rsidR="00555A86" w:rsidRPr="00BC16F1">
        <w:rPr>
          <w:i/>
          <w:color w:val="000000"/>
          <w:sz w:val="20"/>
          <w:szCs w:val="20"/>
        </w:rPr>
        <w:t>,</w:t>
      </w:r>
      <w:r w:rsidR="00CE1C47">
        <w:rPr>
          <w:i/>
          <w:color w:val="000000"/>
          <w:sz w:val="20"/>
          <w:szCs w:val="20"/>
        </w:rPr>
        <w:t xml:space="preserve"> </w:t>
      </w:r>
      <w:r w:rsidR="004B1079" w:rsidRPr="005072BD">
        <w:rPr>
          <w:i/>
          <w:color w:val="000000"/>
          <w:sz w:val="20"/>
          <w:szCs w:val="20"/>
        </w:rPr>
        <w:t xml:space="preserve">Del Val will guarantee that if any tenant we place in your property leaves during the first </w:t>
      </w:r>
      <w:r w:rsidRPr="005072BD">
        <w:rPr>
          <w:i/>
          <w:color w:val="000000"/>
          <w:sz w:val="20"/>
          <w:szCs w:val="20"/>
        </w:rPr>
        <w:t>12</w:t>
      </w:r>
      <w:r w:rsidR="004B1079" w:rsidRPr="005072BD">
        <w:rPr>
          <w:i/>
          <w:color w:val="000000"/>
          <w:sz w:val="20"/>
          <w:szCs w:val="20"/>
        </w:rPr>
        <w:t xml:space="preserve"> months</w:t>
      </w:r>
      <w:r w:rsidR="00676F61" w:rsidRPr="005072BD">
        <w:rPr>
          <w:i/>
          <w:color w:val="000000"/>
          <w:sz w:val="20"/>
          <w:szCs w:val="20"/>
        </w:rPr>
        <w:t>,</w:t>
      </w:r>
      <w:r w:rsidR="004B1079" w:rsidRPr="005072BD">
        <w:rPr>
          <w:i/>
          <w:color w:val="000000"/>
          <w:sz w:val="20"/>
          <w:szCs w:val="20"/>
        </w:rPr>
        <w:t xml:space="preserve"> </w:t>
      </w:r>
      <w:r w:rsidR="00676F61" w:rsidRPr="005072BD">
        <w:rPr>
          <w:i/>
          <w:color w:val="000000"/>
          <w:sz w:val="20"/>
          <w:szCs w:val="20"/>
        </w:rPr>
        <w:t>AGENT</w:t>
      </w:r>
      <w:r w:rsidR="004B1079" w:rsidRPr="005072BD">
        <w:rPr>
          <w:i/>
          <w:color w:val="000000"/>
          <w:sz w:val="20"/>
          <w:szCs w:val="20"/>
        </w:rPr>
        <w:t xml:space="preserve"> will market and find a new tenant at no charge</w:t>
      </w:r>
      <w:proofErr w:type="gramStart"/>
      <w:r w:rsidR="004B1079" w:rsidRPr="005072BD">
        <w:rPr>
          <w:i/>
          <w:color w:val="000000"/>
          <w:sz w:val="20"/>
          <w:szCs w:val="20"/>
        </w:rPr>
        <w:t>!</w:t>
      </w:r>
      <w:r w:rsidR="00B72079" w:rsidRPr="005072BD">
        <w:rPr>
          <w:i/>
          <w:color w:val="000000"/>
          <w:sz w:val="20"/>
          <w:szCs w:val="20"/>
        </w:rPr>
        <w:t xml:space="preserve"> </w:t>
      </w:r>
      <w:proofErr w:type="gramEnd"/>
      <w:r w:rsidR="00B72079" w:rsidRPr="005072BD">
        <w:rPr>
          <w:i/>
          <w:color w:val="000000"/>
          <w:sz w:val="20"/>
          <w:szCs w:val="20"/>
        </w:rPr>
        <w:t>(</w:t>
      </w:r>
      <w:r w:rsidR="004E14EF" w:rsidRPr="005072BD">
        <w:rPr>
          <w:i/>
          <w:color w:val="000000"/>
          <w:sz w:val="20"/>
          <w:szCs w:val="20"/>
        </w:rPr>
        <w:t>Not</w:t>
      </w:r>
      <w:r w:rsidR="00B72079" w:rsidRPr="005072BD">
        <w:rPr>
          <w:i/>
          <w:color w:val="000000"/>
          <w:sz w:val="20"/>
          <w:szCs w:val="20"/>
        </w:rPr>
        <w:t xml:space="preserve"> available with </w:t>
      </w:r>
      <w:r w:rsidR="00CE1C47">
        <w:rPr>
          <w:i/>
          <w:color w:val="000000"/>
          <w:sz w:val="20"/>
          <w:szCs w:val="20"/>
        </w:rPr>
        <w:t xml:space="preserve">the </w:t>
      </w:r>
      <w:r w:rsidR="00F60EB9" w:rsidRPr="005072BD">
        <w:rPr>
          <w:i/>
          <w:color w:val="000000"/>
          <w:sz w:val="20"/>
          <w:szCs w:val="20"/>
        </w:rPr>
        <w:t>“</w:t>
      </w:r>
      <w:r w:rsidR="00CE1C47">
        <w:rPr>
          <w:i/>
          <w:color w:val="000000"/>
          <w:sz w:val="20"/>
          <w:szCs w:val="20"/>
        </w:rPr>
        <w:t xml:space="preserve">Silver - </w:t>
      </w:r>
      <w:r w:rsidR="00B72079" w:rsidRPr="005072BD">
        <w:rPr>
          <w:i/>
          <w:color w:val="000000"/>
          <w:sz w:val="20"/>
          <w:szCs w:val="20"/>
        </w:rPr>
        <w:t>Lease Only</w:t>
      </w:r>
      <w:r w:rsidR="00F60EB9" w:rsidRPr="005072BD">
        <w:rPr>
          <w:i/>
          <w:color w:val="000000"/>
          <w:sz w:val="20"/>
          <w:szCs w:val="20"/>
        </w:rPr>
        <w:t>”</w:t>
      </w:r>
      <w:r w:rsidR="00B72079" w:rsidRPr="005072BD">
        <w:rPr>
          <w:i/>
          <w:color w:val="000000"/>
          <w:sz w:val="20"/>
          <w:szCs w:val="20"/>
        </w:rPr>
        <w:t xml:space="preserve"> Plan)</w:t>
      </w:r>
    </w:p>
    <w:p w14:paraId="3D230E90" w14:textId="701D155F" w:rsidR="000B2A62" w:rsidRPr="005072BD" w:rsidRDefault="000B2A62" w:rsidP="000B2A62">
      <w:pPr>
        <w:pStyle w:val="yiv9828860266msonormal"/>
        <w:shd w:val="clear" w:color="auto" w:fill="FFFFFF"/>
        <w:spacing w:before="0" w:beforeAutospacing="0" w:after="0" w:afterAutospacing="0"/>
        <w:ind w:left="810"/>
        <w:rPr>
          <w:i/>
          <w:color w:val="000000"/>
          <w:sz w:val="16"/>
          <w:szCs w:val="12"/>
        </w:rPr>
      </w:pPr>
    </w:p>
    <w:p w14:paraId="3FB6E936" w14:textId="77777777" w:rsidR="008A01BC" w:rsidRPr="005072BD" w:rsidRDefault="008A01BC" w:rsidP="00487A9B">
      <w:pPr>
        <w:pStyle w:val="p22"/>
        <w:numPr>
          <w:ilvl w:val="1"/>
          <w:numId w:val="1"/>
        </w:numPr>
        <w:ind w:left="840" w:hanging="408"/>
        <w:rPr>
          <w:color w:val="000000"/>
          <w:sz w:val="20"/>
          <w:szCs w:val="20"/>
        </w:rPr>
      </w:pPr>
    </w:p>
    <w:p w14:paraId="379BFDF6" w14:textId="2A093EB2" w:rsidR="00130868" w:rsidRPr="005072BD" w:rsidRDefault="00130868" w:rsidP="00487A9B">
      <w:pPr>
        <w:pStyle w:val="p22"/>
        <w:numPr>
          <w:ilvl w:val="1"/>
          <w:numId w:val="1"/>
        </w:numPr>
        <w:ind w:left="840" w:hanging="408"/>
        <w:rPr>
          <w:color w:val="000000"/>
          <w:sz w:val="20"/>
          <w:szCs w:val="20"/>
        </w:rPr>
      </w:pPr>
      <w:r w:rsidRPr="005072BD">
        <w:rPr>
          <w:color w:val="000000"/>
          <w:sz w:val="20"/>
          <w:szCs w:val="20"/>
        </w:rPr>
        <w:t>b)</w:t>
      </w:r>
      <w:r w:rsidRPr="005072BD">
        <w:rPr>
          <w:b/>
          <w:bCs/>
          <w:color w:val="000000"/>
          <w:sz w:val="20"/>
          <w:szCs w:val="20"/>
        </w:rPr>
        <w:t xml:space="preserve"> </w:t>
      </w:r>
      <w:r w:rsidRPr="005072BD">
        <w:rPr>
          <w:b/>
          <w:bCs/>
          <w:color w:val="000000"/>
          <w:sz w:val="20"/>
          <w:szCs w:val="20"/>
        </w:rPr>
        <w:tab/>
        <w:t xml:space="preserve">LEASE </w:t>
      </w:r>
      <w:r w:rsidRPr="005072BD">
        <w:rPr>
          <w:b/>
          <w:color w:val="000000"/>
          <w:sz w:val="20"/>
          <w:szCs w:val="20"/>
        </w:rPr>
        <w:t>RENEWAL:</w:t>
      </w:r>
      <w:r w:rsidRPr="005072BD">
        <w:rPr>
          <w:color w:val="000000"/>
          <w:sz w:val="20"/>
          <w:szCs w:val="20"/>
        </w:rPr>
        <w:t xml:space="preserve">  OWNER shall pay AGENT a </w:t>
      </w:r>
      <w:r w:rsidRPr="005072BD">
        <w:rPr>
          <w:b/>
          <w:color w:val="000000"/>
          <w:sz w:val="20"/>
          <w:szCs w:val="20"/>
        </w:rPr>
        <w:t>Lease</w:t>
      </w:r>
      <w:r w:rsidRPr="005072BD">
        <w:rPr>
          <w:color w:val="000000"/>
          <w:sz w:val="20"/>
          <w:szCs w:val="20"/>
        </w:rPr>
        <w:t xml:space="preserve"> </w:t>
      </w:r>
      <w:r w:rsidRPr="005072BD">
        <w:rPr>
          <w:b/>
          <w:bCs/>
          <w:color w:val="000000"/>
          <w:sz w:val="20"/>
          <w:szCs w:val="20"/>
        </w:rPr>
        <w:t>Renewal Fee</w:t>
      </w:r>
      <w:r w:rsidRPr="005072BD">
        <w:rPr>
          <w:color w:val="000000"/>
          <w:sz w:val="20"/>
          <w:szCs w:val="20"/>
        </w:rPr>
        <w:t xml:space="preserve"> as indicated on Schedule </w:t>
      </w:r>
      <w:r w:rsidR="002E7CB9" w:rsidRPr="005072BD">
        <w:rPr>
          <w:color w:val="000000"/>
          <w:sz w:val="20"/>
          <w:szCs w:val="20"/>
        </w:rPr>
        <w:t>B</w:t>
      </w:r>
      <w:r w:rsidRPr="005072BD">
        <w:rPr>
          <w:color w:val="000000"/>
          <w:sz w:val="20"/>
          <w:szCs w:val="20"/>
        </w:rPr>
        <w:t xml:space="preserve"> for </w:t>
      </w:r>
      <w:r w:rsidRPr="005072BD">
        <w:rPr>
          <w:color w:val="000000"/>
          <w:sz w:val="20"/>
          <w:szCs w:val="20"/>
          <w:u w:val="single"/>
        </w:rPr>
        <w:t>each negotiation and renewal of an existing lease</w:t>
      </w:r>
      <w:r w:rsidRPr="005072BD">
        <w:rPr>
          <w:color w:val="000000"/>
          <w:sz w:val="20"/>
          <w:szCs w:val="20"/>
        </w:rPr>
        <w:t xml:space="preserve">.  </w:t>
      </w:r>
      <w:r w:rsidR="00FC2766" w:rsidRPr="005072BD">
        <w:rPr>
          <w:color w:val="000000"/>
          <w:sz w:val="20"/>
          <w:szCs w:val="20"/>
        </w:rPr>
        <w:t xml:space="preserve">If OWNER does not want AGENT to perform a lease renewal, OWNER must notify AGENT </w:t>
      </w:r>
      <w:r w:rsidR="00DA0FDC" w:rsidRPr="005072BD">
        <w:rPr>
          <w:color w:val="000000"/>
          <w:sz w:val="20"/>
          <w:szCs w:val="20"/>
        </w:rPr>
        <w:t>in writing at least 120 days prior to lease expiration date.</w:t>
      </w:r>
    </w:p>
    <w:p w14:paraId="337E892D" w14:textId="4E34BC75" w:rsidR="000B2A62" w:rsidRPr="005072BD" w:rsidRDefault="000B2A62" w:rsidP="000B2A62">
      <w:pPr>
        <w:pStyle w:val="Default"/>
        <w:rPr>
          <w:sz w:val="16"/>
          <w:szCs w:val="16"/>
        </w:rPr>
      </w:pPr>
    </w:p>
    <w:p w14:paraId="7306E921" w14:textId="0E90B3D0" w:rsidR="00130868" w:rsidRPr="005072BD" w:rsidRDefault="00130868" w:rsidP="00487A9B">
      <w:pPr>
        <w:pStyle w:val="p22"/>
        <w:numPr>
          <w:ilvl w:val="1"/>
          <w:numId w:val="1"/>
        </w:numPr>
        <w:ind w:left="840" w:hanging="408"/>
        <w:rPr>
          <w:color w:val="000000"/>
          <w:sz w:val="12"/>
          <w:szCs w:val="20"/>
        </w:rPr>
      </w:pPr>
      <w:r w:rsidRPr="005072BD">
        <w:rPr>
          <w:color w:val="000000"/>
          <w:sz w:val="20"/>
          <w:szCs w:val="20"/>
        </w:rPr>
        <w:t>c)</w:t>
      </w:r>
      <w:r w:rsidRPr="005072BD">
        <w:rPr>
          <w:b/>
          <w:bCs/>
          <w:color w:val="000000"/>
          <w:sz w:val="20"/>
          <w:szCs w:val="20"/>
        </w:rPr>
        <w:t xml:space="preserve"> </w:t>
      </w:r>
      <w:r w:rsidRPr="005072BD">
        <w:rPr>
          <w:b/>
          <w:bCs/>
          <w:color w:val="000000"/>
          <w:sz w:val="20"/>
          <w:szCs w:val="20"/>
        </w:rPr>
        <w:tab/>
      </w:r>
      <w:r w:rsidRPr="005072BD">
        <w:rPr>
          <w:b/>
          <w:color w:val="000000"/>
          <w:sz w:val="20"/>
          <w:szCs w:val="20"/>
        </w:rPr>
        <w:t>MANAGEMENT:</w:t>
      </w:r>
      <w:r w:rsidRPr="005072BD">
        <w:rPr>
          <w:color w:val="000000"/>
          <w:sz w:val="20"/>
          <w:szCs w:val="20"/>
        </w:rPr>
        <w:t xml:space="preserve"> OWNER shall pay AGENT a </w:t>
      </w:r>
      <w:r w:rsidRPr="005072BD">
        <w:rPr>
          <w:b/>
          <w:bCs/>
          <w:color w:val="000000"/>
          <w:sz w:val="20"/>
          <w:szCs w:val="20"/>
        </w:rPr>
        <w:t>Monthly Management Fee</w:t>
      </w:r>
      <w:r w:rsidRPr="005072BD">
        <w:rPr>
          <w:color w:val="000000"/>
          <w:sz w:val="20"/>
          <w:szCs w:val="20"/>
        </w:rPr>
        <w:t xml:space="preserve"> as indicated in Schedule </w:t>
      </w:r>
      <w:r w:rsidR="00F60EB9" w:rsidRPr="005072BD">
        <w:rPr>
          <w:color w:val="000000"/>
          <w:sz w:val="20"/>
          <w:szCs w:val="20"/>
        </w:rPr>
        <w:t>B</w:t>
      </w:r>
      <w:r w:rsidR="000C2A80" w:rsidRPr="005072BD">
        <w:rPr>
          <w:color w:val="000000"/>
          <w:sz w:val="20"/>
          <w:szCs w:val="20"/>
        </w:rPr>
        <w:t xml:space="preserve"> </w:t>
      </w:r>
      <w:r w:rsidRPr="005072BD">
        <w:rPr>
          <w:color w:val="000000"/>
          <w:sz w:val="20"/>
          <w:szCs w:val="20"/>
        </w:rPr>
        <w:t xml:space="preserve">. In addition, </w:t>
      </w:r>
      <w:r w:rsidRPr="005072BD">
        <w:rPr>
          <w:b/>
          <w:color w:val="000000"/>
          <w:sz w:val="20"/>
          <w:szCs w:val="20"/>
          <w:u w:val="single"/>
        </w:rPr>
        <w:t>HALF</w:t>
      </w:r>
      <w:r w:rsidRPr="005072BD">
        <w:rPr>
          <w:color w:val="000000"/>
          <w:sz w:val="20"/>
          <w:szCs w:val="20"/>
        </w:rPr>
        <w:t xml:space="preserve"> of all late fees and </w:t>
      </w:r>
      <w:r w:rsidRPr="005072BD">
        <w:rPr>
          <w:b/>
          <w:color w:val="000000"/>
          <w:sz w:val="20"/>
          <w:szCs w:val="20"/>
          <w:u w:val="single"/>
        </w:rPr>
        <w:t>ALL</w:t>
      </w:r>
      <w:r w:rsidRPr="005072BD">
        <w:rPr>
          <w:color w:val="000000"/>
          <w:sz w:val="20"/>
          <w:szCs w:val="20"/>
        </w:rPr>
        <w:t xml:space="preserve"> returned check charges, </w:t>
      </w:r>
      <w:r w:rsidR="00F95907" w:rsidRPr="005072BD">
        <w:rPr>
          <w:color w:val="000000"/>
          <w:sz w:val="20"/>
          <w:szCs w:val="20"/>
        </w:rPr>
        <w:t xml:space="preserve">NTQ </w:t>
      </w:r>
      <w:r w:rsidRPr="005072BD">
        <w:rPr>
          <w:color w:val="000000"/>
          <w:sz w:val="20"/>
          <w:szCs w:val="20"/>
        </w:rPr>
        <w:t>charges and other administrative charges payable by Tenant</w:t>
      </w:r>
      <w:proofErr w:type="gramStart"/>
      <w:r w:rsidRPr="005072BD">
        <w:rPr>
          <w:color w:val="000000"/>
          <w:sz w:val="20"/>
          <w:szCs w:val="20"/>
        </w:rPr>
        <w:t xml:space="preserve">. </w:t>
      </w:r>
      <w:proofErr w:type="gramEnd"/>
      <w:r w:rsidRPr="005072BD">
        <w:rPr>
          <w:color w:val="000000"/>
          <w:sz w:val="20"/>
          <w:szCs w:val="20"/>
        </w:rPr>
        <w:t xml:space="preserve">First funds collected from tenant each month shall be applied towards all late fees, returned check charges, </w:t>
      </w:r>
      <w:r w:rsidR="00F95907" w:rsidRPr="005072BD">
        <w:rPr>
          <w:color w:val="000000"/>
          <w:sz w:val="20"/>
          <w:szCs w:val="20"/>
        </w:rPr>
        <w:t>NTQ</w:t>
      </w:r>
      <w:r w:rsidRPr="005072BD">
        <w:rPr>
          <w:color w:val="000000"/>
          <w:sz w:val="20"/>
          <w:szCs w:val="20"/>
        </w:rPr>
        <w:t xml:space="preserve"> charges and other administrative charges and lastly to rent.  If tenants do not pay these fees, A</w:t>
      </w:r>
      <w:r w:rsidR="00676F61" w:rsidRPr="005072BD">
        <w:rPr>
          <w:color w:val="000000"/>
          <w:sz w:val="20"/>
          <w:szCs w:val="20"/>
        </w:rPr>
        <w:t>GENT</w:t>
      </w:r>
      <w:r w:rsidRPr="005072BD">
        <w:rPr>
          <w:color w:val="000000"/>
          <w:sz w:val="20"/>
          <w:szCs w:val="20"/>
        </w:rPr>
        <w:t xml:space="preserve"> may deduct these fees from Tenant’s security deposit.</w:t>
      </w:r>
    </w:p>
    <w:p w14:paraId="6B2A9CE2" w14:textId="77777777" w:rsidR="00431162" w:rsidRPr="005072BD" w:rsidRDefault="00431162" w:rsidP="00431162">
      <w:pPr>
        <w:pStyle w:val="Default"/>
        <w:rPr>
          <w:sz w:val="16"/>
          <w:szCs w:val="32"/>
        </w:rPr>
      </w:pPr>
    </w:p>
    <w:p w14:paraId="5CD17AB8" w14:textId="5C34AE8D" w:rsidR="00130868" w:rsidRPr="005072BD" w:rsidRDefault="00130868" w:rsidP="007A186C">
      <w:pPr>
        <w:pStyle w:val="Default"/>
        <w:ind w:left="810" w:right="504" w:hanging="360"/>
        <w:rPr>
          <w:sz w:val="20"/>
          <w:szCs w:val="20"/>
        </w:rPr>
      </w:pPr>
      <w:r w:rsidRPr="005072BD">
        <w:rPr>
          <w:sz w:val="20"/>
          <w:szCs w:val="20"/>
        </w:rPr>
        <w:t>d)</w:t>
      </w:r>
      <w:r w:rsidRPr="005072BD">
        <w:rPr>
          <w:b/>
          <w:bCs/>
          <w:sz w:val="20"/>
          <w:szCs w:val="20"/>
        </w:rPr>
        <w:t xml:space="preserve"> </w:t>
      </w:r>
      <w:r w:rsidRPr="005072BD">
        <w:rPr>
          <w:b/>
          <w:bCs/>
          <w:sz w:val="20"/>
          <w:szCs w:val="20"/>
        </w:rPr>
        <w:tab/>
      </w:r>
      <w:r w:rsidRPr="005072BD">
        <w:rPr>
          <w:b/>
          <w:sz w:val="20"/>
          <w:szCs w:val="20"/>
        </w:rPr>
        <w:t>SALE TO EXISTING TENANT</w:t>
      </w:r>
      <w:r w:rsidRPr="005072BD">
        <w:rPr>
          <w:sz w:val="20"/>
          <w:szCs w:val="20"/>
        </w:rPr>
        <w:t>: If</w:t>
      </w:r>
      <w:r w:rsidR="00CF2DD2" w:rsidRPr="005072BD">
        <w:rPr>
          <w:sz w:val="20"/>
          <w:szCs w:val="20"/>
        </w:rPr>
        <w:t xml:space="preserve"> AGENT places a Tenant and </w:t>
      </w:r>
      <w:r w:rsidRPr="005072BD">
        <w:rPr>
          <w:sz w:val="20"/>
          <w:szCs w:val="20"/>
        </w:rPr>
        <w:t>the Tenant buys the Property</w:t>
      </w:r>
      <w:r w:rsidR="00F21A3E" w:rsidRPr="005072BD">
        <w:rPr>
          <w:sz w:val="18"/>
          <w:szCs w:val="18"/>
        </w:rPr>
        <w:t xml:space="preserve"> </w:t>
      </w:r>
      <w:r w:rsidR="00F21A3E" w:rsidRPr="005072BD">
        <w:rPr>
          <w:sz w:val="20"/>
          <w:szCs w:val="20"/>
        </w:rPr>
        <w:t>during the term of this agreement, or within 12 months after its termination</w:t>
      </w:r>
      <w:r w:rsidRPr="005072BD">
        <w:rPr>
          <w:sz w:val="20"/>
          <w:szCs w:val="20"/>
        </w:rPr>
        <w:t xml:space="preserve">, AGENT shall receive an </w:t>
      </w:r>
      <w:r w:rsidRPr="005072BD">
        <w:rPr>
          <w:b/>
          <w:sz w:val="20"/>
          <w:szCs w:val="20"/>
        </w:rPr>
        <w:t xml:space="preserve">Existing Tenant </w:t>
      </w:r>
      <w:r w:rsidRPr="005072BD">
        <w:rPr>
          <w:b/>
          <w:bCs/>
          <w:sz w:val="20"/>
          <w:szCs w:val="20"/>
        </w:rPr>
        <w:t>Sales Fee</w:t>
      </w:r>
      <w:r w:rsidRPr="005072BD">
        <w:rPr>
          <w:sz w:val="20"/>
          <w:szCs w:val="20"/>
        </w:rPr>
        <w:t xml:space="preserve"> equal to </w:t>
      </w:r>
      <w:r w:rsidR="00073BEC" w:rsidRPr="005072BD">
        <w:rPr>
          <w:sz w:val="20"/>
          <w:szCs w:val="20"/>
        </w:rPr>
        <w:t>four and half</w:t>
      </w:r>
      <w:r w:rsidR="000B74C2" w:rsidRPr="005072BD">
        <w:rPr>
          <w:sz w:val="20"/>
          <w:szCs w:val="20"/>
        </w:rPr>
        <w:t xml:space="preserve"> percent (</w:t>
      </w:r>
      <w:r w:rsidR="00073BEC" w:rsidRPr="005072BD">
        <w:rPr>
          <w:sz w:val="20"/>
          <w:szCs w:val="20"/>
        </w:rPr>
        <w:t>4.5</w:t>
      </w:r>
      <w:r w:rsidRPr="005072BD">
        <w:rPr>
          <w:sz w:val="20"/>
          <w:szCs w:val="20"/>
        </w:rPr>
        <w:t>%</w:t>
      </w:r>
      <w:r w:rsidR="000B74C2" w:rsidRPr="005072BD">
        <w:rPr>
          <w:sz w:val="20"/>
          <w:szCs w:val="20"/>
        </w:rPr>
        <w:t>)</w:t>
      </w:r>
      <w:r w:rsidRPr="005072BD">
        <w:rPr>
          <w:sz w:val="20"/>
          <w:szCs w:val="20"/>
        </w:rPr>
        <w:t xml:space="preserve"> of the </w:t>
      </w:r>
      <w:r w:rsidR="000B74C2" w:rsidRPr="005072BD">
        <w:rPr>
          <w:sz w:val="20"/>
          <w:szCs w:val="20"/>
        </w:rPr>
        <w:t xml:space="preserve">gross </w:t>
      </w:r>
      <w:r w:rsidRPr="005072BD">
        <w:rPr>
          <w:sz w:val="20"/>
          <w:szCs w:val="20"/>
        </w:rPr>
        <w:t>sale price</w:t>
      </w:r>
      <w:r w:rsidR="0036187E" w:rsidRPr="005072BD">
        <w:rPr>
          <w:sz w:val="20"/>
          <w:szCs w:val="20"/>
        </w:rPr>
        <w:t xml:space="preserve"> or $</w:t>
      </w:r>
      <w:r w:rsidR="00DA0D86" w:rsidRPr="005072BD">
        <w:rPr>
          <w:sz w:val="20"/>
          <w:szCs w:val="20"/>
        </w:rPr>
        <w:t>4</w:t>
      </w:r>
      <w:r w:rsidR="009B4E09" w:rsidRPr="005072BD">
        <w:rPr>
          <w:sz w:val="20"/>
          <w:szCs w:val="20"/>
        </w:rPr>
        <w:t>,0</w:t>
      </w:r>
      <w:r w:rsidR="0036187E" w:rsidRPr="005072BD">
        <w:rPr>
          <w:sz w:val="20"/>
          <w:szCs w:val="20"/>
        </w:rPr>
        <w:t>00, whichever is greater</w:t>
      </w:r>
      <w:r w:rsidRPr="005072BD">
        <w:rPr>
          <w:sz w:val="20"/>
          <w:szCs w:val="20"/>
        </w:rPr>
        <w:t xml:space="preserve">.  </w:t>
      </w:r>
    </w:p>
    <w:p w14:paraId="6C194AAF" w14:textId="21531842" w:rsidR="00B82554" w:rsidRPr="005072BD" w:rsidRDefault="00B82554" w:rsidP="007A186C">
      <w:pPr>
        <w:pStyle w:val="Default"/>
        <w:ind w:left="810" w:right="504" w:hanging="360"/>
        <w:rPr>
          <w:sz w:val="16"/>
          <w:szCs w:val="16"/>
        </w:rPr>
      </w:pPr>
    </w:p>
    <w:p w14:paraId="067490BC" w14:textId="5D6A29DC" w:rsidR="009B4E09" w:rsidRPr="00BC16F1" w:rsidRDefault="00130868" w:rsidP="007A186C">
      <w:pPr>
        <w:spacing w:after="0" w:line="240" w:lineRule="auto"/>
        <w:ind w:left="810" w:hanging="360"/>
        <w:rPr>
          <w:rFonts w:ascii="Times New Roman" w:hAnsi="Times New Roman"/>
          <w:sz w:val="18"/>
          <w:szCs w:val="20"/>
        </w:rPr>
      </w:pPr>
      <w:r w:rsidRPr="005072BD">
        <w:rPr>
          <w:color w:val="000000"/>
          <w:sz w:val="20"/>
          <w:szCs w:val="20"/>
        </w:rPr>
        <w:t xml:space="preserve">e) </w:t>
      </w:r>
      <w:r w:rsidRPr="005072BD">
        <w:rPr>
          <w:color w:val="000000"/>
          <w:sz w:val="20"/>
          <w:szCs w:val="20"/>
        </w:rPr>
        <w:tab/>
      </w:r>
      <w:r w:rsidR="009B4E09" w:rsidRPr="005072BD">
        <w:rPr>
          <w:rFonts w:ascii="Times New Roman" w:hAnsi="Times New Roman"/>
          <w:b/>
          <w:color w:val="000000"/>
          <w:sz w:val="20"/>
          <w:szCs w:val="20"/>
        </w:rPr>
        <w:t>SALE OF PROPERTY</w:t>
      </w:r>
      <w:r w:rsidR="009B4E09" w:rsidRPr="005072BD">
        <w:rPr>
          <w:rFonts w:ascii="Times New Roman" w:hAnsi="Times New Roman"/>
          <w:color w:val="000000"/>
          <w:sz w:val="20"/>
          <w:szCs w:val="20"/>
        </w:rPr>
        <w:t xml:space="preserve">: AGENT is </w:t>
      </w:r>
      <w:r w:rsidR="002F4ADC" w:rsidRPr="005072BD">
        <w:rPr>
          <w:rFonts w:ascii="Times New Roman" w:hAnsi="Times New Roman"/>
          <w:color w:val="000000"/>
          <w:sz w:val="20"/>
          <w:szCs w:val="20"/>
        </w:rPr>
        <w:t>available</w:t>
      </w:r>
      <w:r w:rsidR="009B4E09" w:rsidRPr="005072BD">
        <w:rPr>
          <w:rFonts w:ascii="Times New Roman" w:hAnsi="Times New Roman"/>
          <w:color w:val="000000"/>
          <w:sz w:val="20"/>
          <w:szCs w:val="20"/>
        </w:rPr>
        <w:t xml:space="preserve"> to sell the Property for </w:t>
      </w:r>
      <w:r w:rsidR="009E1C49" w:rsidRPr="005072BD">
        <w:rPr>
          <w:rFonts w:ascii="Times New Roman" w:hAnsi="Times New Roman"/>
          <w:color w:val="000000"/>
          <w:sz w:val="20"/>
          <w:szCs w:val="20"/>
        </w:rPr>
        <w:t>OWNER;</w:t>
      </w:r>
      <w:r w:rsidR="009B4E09" w:rsidRPr="005072BD">
        <w:rPr>
          <w:rFonts w:ascii="Times New Roman" w:hAnsi="Times New Roman"/>
          <w:color w:val="000000"/>
          <w:sz w:val="20"/>
          <w:szCs w:val="20"/>
        </w:rPr>
        <w:t xml:space="preserve"> </w:t>
      </w:r>
      <w:r w:rsidR="009E1C49" w:rsidRPr="005072BD">
        <w:rPr>
          <w:rFonts w:ascii="Times New Roman" w:hAnsi="Times New Roman"/>
          <w:color w:val="000000"/>
          <w:sz w:val="20"/>
          <w:szCs w:val="20"/>
        </w:rPr>
        <w:t>however,</w:t>
      </w:r>
      <w:r w:rsidR="009B4E09" w:rsidRPr="005072BD">
        <w:rPr>
          <w:rFonts w:ascii="Times New Roman" w:hAnsi="Times New Roman"/>
          <w:color w:val="000000"/>
          <w:sz w:val="20"/>
          <w:szCs w:val="20"/>
        </w:rPr>
        <w:t xml:space="preserve"> OWNER may list the Property for sale “by owner” or with another broker.  OWNER </w:t>
      </w:r>
      <w:r w:rsidR="00DA0FDC" w:rsidRPr="005072BD">
        <w:rPr>
          <w:rFonts w:ascii="Times New Roman" w:hAnsi="Times New Roman"/>
          <w:color w:val="000000"/>
          <w:sz w:val="20"/>
          <w:szCs w:val="20"/>
        </w:rPr>
        <w:t xml:space="preserve">does, however, </w:t>
      </w:r>
      <w:r w:rsidR="009B4E09" w:rsidRPr="005072BD">
        <w:rPr>
          <w:rFonts w:ascii="Times New Roman" w:hAnsi="Times New Roman"/>
          <w:color w:val="000000"/>
          <w:sz w:val="20"/>
          <w:szCs w:val="20"/>
        </w:rPr>
        <w:t xml:space="preserve">agree to refrain from </w:t>
      </w:r>
      <w:r w:rsidR="002F4ADC" w:rsidRPr="005072BD">
        <w:rPr>
          <w:rFonts w:ascii="Times New Roman" w:hAnsi="Times New Roman"/>
          <w:color w:val="000000"/>
          <w:sz w:val="20"/>
          <w:szCs w:val="20"/>
        </w:rPr>
        <w:t>listing</w:t>
      </w:r>
      <w:r w:rsidR="009B4E09" w:rsidRPr="005072BD">
        <w:rPr>
          <w:rFonts w:ascii="Times New Roman" w:hAnsi="Times New Roman"/>
          <w:color w:val="000000"/>
          <w:sz w:val="20"/>
          <w:szCs w:val="20"/>
        </w:rPr>
        <w:t xml:space="preserve">, </w:t>
      </w:r>
      <w:r w:rsidR="002F4ADC" w:rsidRPr="005072BD">
        <w:rPr>
          <w:rFonts w:ascii="Times New Roman" w:hAnsi="Times New Roman"/>
          <w:color w:val="000000"/>
          <w:sz w:val="20"/>
          <w:szCs w:val="20"/>
        </w:rPr>
        <w:t>advertising</w:t>
      </w:r>
      <w:proofErr w:type="gramStart"/>
      <w:r w:rsidR="009B4E09" w:rsidRPr="005072BD">
        <w:rPr>
          <w:rFonts w:ascii="Times New Roman" w:hAnsi="Times New Roman"/>
          <w:color w:val="000000"/>
          <w:sz w:val="20"/>
          <w:szCs w:val="20"/>
        </w:rPr>
        <w:t xml:space="preserve">. </w:t>
      </w:r>
      <w:proofErr w:type="gramEnd"/>
      <w:r w:rsidR="00FB701B" w:rsidRPr="005072BD">
        <w:rPr>
          <w:rFonts w:ascii="Times New Roman" w:hAnsi="Times New Roman"/>
          <w:color w:val="000000"/>
          <w:sz w:val="20"/>
          <w:szCs w:val="20"/>
        </w:rPr>
        <w:t>o</w:t>
      </w:r>
      <w:r w:rsidR="002F4ADC" w:rsidRPr="005072BD">
        <w:rPr>
          <w:rFonts w:ascii="Times New Roman" w:hAnsi="Times New Roman"/>
          <w:color w:val="000000"/>
          <w:sz w:val="20"/>
          <w:szCs w:val="20"/>
        </w:rPr>
        <w:t xml:space="preserve">r marketing the Property for sale during the term </w:t>
      </w:r>
      <w:r w:rsidR="009F26D9" w:rsidRPr="005072BD">
        <w:rPr>
          <w:rFonts w:ascii="Times New Roman" w:hAnsi="Times New Roman"/>
          <w:color w:val="000000"/>
          <w:sz w:val="20"/>
          <w:szCs w:val="20"/>
        </w:rPr>
        <w:t>of this Agreement without notifying</w:t>
      </w:r>
      <w:r w:rsidR="002F4ADC" w:rsidRPr="005072BD">
        <w:rPr>
          <w:rFonts w:ascii="Times New Roman" w:hAnsi="Times New Roman"/>
          <w:color w:val="000000"/>
          <w:sz w:val="20"/>
          <w:szCs w:val="20"/>
        </w:rPr>
        <w:t xml:space="preserve"> AGENT in writing at least 30 days in advance.</w:t>
      </w:r>
      <w:r w:rsidR="00A35790">
        <w:rPr>
          <w:rFonts w:ascii="Times New Roman" w:hAnsi="Times New Roman"/>
          <w:color w:val="000000"/>
          <w:sz w:val="20"/>
          <w:szCs w:val="20"/>
        </w:rPr>
        <w:t xml:space="preserve">  </w:t>
      </w:r>
      <w:r w:rsidR="00A35790" w:rsidRPr="00BC16F1">
        <w:rPr>
          <w:rFonts w:ascii="Times New Roman" w:hAnsi="Times New Roman"/>
          <w:color w:val="000000"/>
          <w:sz w:val="20"/>
          <w:szCs w:val="20"/>
        </w:rPr>
        <w:t>If the OWNER sells their property during the term of this Agreement, OWNER is responsible for turning off , or canceling, all utility or other service contracts performed at the property.</w:t>
      </w:r>
    </w:p>
    <w:p w14:paraId="40E11EFD" w14:textId="77777777" w:rsidR="009B4E09" w:rsidRPr="00BC16F1" w:rsidRDefault="009B4E09" w:rsidP="007A186C">
      <w:pPr>
        <w:pStyle w:val="p22"/>
        <w:numPr>
          <w:ilvl w:val="1"/>
          <w:numId w:val="1"/>
        </w:numPr>
        <w:ind w:left="810" w:hanging="360"/>
        <w:rPr>
          <w:color w:val="000000"/>
          <w:sz w:val="16"/>
        </w:rPr>
      </w:pPr>
      <w:r w:rsidRPr="00BC16F1">
        <w:rPr>
          <w:color w:val="000000"/>
          <w:sz w:val="16"/>
        </w:rPr>
        <w:t xml:space="preserve"> </w:t>
      </w:r>
    </w:p>
    <w:p w14:paraId="4D51AD0C" w14:textId="41FC3E56" w:rsidR="00676F61" w:rsidRPr="005072BD" w:rsidRDefault="009B4E09" w:rsidP="007A186C">
      <w:pPr>
        <w:pStyle w:val="p22"/>
        <w:ind w:left="810" w:hanging="360"/>
        <w:rPr>
          <w:color w:val="000000"/>
          <w:sz w:val="20"/>
          <w:szCs w:val="20"/>
        </w:rPr>
      </w:pPr>
      <w:r w:rsidRPr="005072BD">
        <w:rPr>
          <w:b/>
          <w:color w:val="000000"/>
          <w:sz w:val="20"/>
          <w:szCs w:val="20"/>
        </w:rPr>
        <w:t>f)</w:t>
      </w:r>
      <w:r w:rsidRPr="005072BD">
        <w:rPr>
          <w:b/>
          <w:color w:val="000000"/>
          <w:sz w:val="20"/>
          <w:szCs w:val="20"/>
        </w:rPr>
        <w:tab/>
      </w:r>
      <w:r w:rsidR="00130868" w:rsidRPr="005072BD">
        <w:rPr>
          <w:b/>
          <w:color w:val="000000"/>
          <w:sz w:val="20"/>
          <w:szCs w:val="20"/>
        </w:rPr>
        <w:t>MAINTENANCE FEE:</w:t>
      </w:r>
      <w:r w:rsidR="00130868" w:rsidRPr="005072BD">
        <w:rPr>
          <w:color w:val="000000"/>
          <w:sz w:val="20"/>
          <w:szCs w:val="20"/>
        </w:rPr>
        <w:t xml:space="preserve"> I</w:t>
      </w:r>
      <w:r w:rsidR="008470CD" w:rsidRPr="005072BD">
        <w:rPr>
          <w:color w:val="000000"/>
          <w:sz w:val="20"/>
          <w:szCs w:val="20"/>
        </w:rPr>
        <w:t xml:space="preserve">f </w:t>
      </w:r>
      <w:r w:rsidR="00130868" w:rsidRPr="005072BD">
        <w:rPr>
          <w:color w:val="000000"/>
          <w:sz w:val="20"/>
          <w:szCs w:val="20"/>
        </w:rPr>
        <w:t xml:space="preserve">OWNER requires any maintenance, construction or remodeling of the Property and AGENT is responsible for supervising bidding, completion and/or inspection of such work, then AGENT's compensation shall be </w:t>
      </w:r>
      <w:r w:rsidR="001D4744">
        <w:rPr>
          <w:color w:val="000000"/>
          <w:sz w:val="20"/>
          <w:szCs w:val="20"/>
        </w:rPr>
        <w:t>reasonable and customary charges for work of this nature</w:t>
      </w:r>
      <w:r w:rsidR="000C2A80" w:rsidRPr="005072BD">
        <w:rPr>
          <w:sz w:val="20"/>
          <w:szCs w:val="20"/>
        </w:rPr>
        <w:t>.</w:t>
      </w:r>
      <w:r w:rsidR="00130868" w:rsidRPr="005072BD">
        <w:rPr>
          <w:color w:val="000000"/>
          <w:sz w:val="20"/>
          <w:szCs w:val="20"/>
        </w:rPr>
        <w:t xml:space="preserve"> </w:t>
      </w:r>
      <w:r w:rsidR="006377B0" w:rsidRPr="005072BD">
        <w:rPr>
          <w:color w:val="000000"/>
          <w:sz w:val="20"/>
          <w:szCs w:val="20"/>
        </w:rPr>
        <w:t xml:space="preserve">  </w:t>
      </w:r>
    </w:p>
    <w:p w14:paraId="516886B1" w14:textId="77777777" w:rsidR="00676F61" w:rsidRPr="005072BD" w:rsidRDefault="00676F61" w:rsidP="00676F61">
      <w:pPr>
        <w:pStyle w:val="Default"/>
        <w:rPr>
          <w:sz w:val="16"/>
          <w:szCs w:val="32"/>
        </w:rPr>
      </w:pPr>
    </w:p>
    <w:p w14:paraId="32040C45" w14:textId="1B191226" w:rsidR="00130868" w:rsidRPr="005072BD" w:rsidRDefault="000B2A62" w:rsidP="00487A9B">
      <w:pPr>
        <w:pStyle w:val="p25"/>
        <w:numPr>
          <w:ilvl w:val="1"/>
          <w:numId w:val="1"/>
        </w:numPr>
        <w:ind w:left="840" w:hanging="408"/>
        <w:jc w:val="both"/>
        <w:rPr>
          <w:color w:val="000000"/>
          <w:sz w:val="20"/>
          <w:szCs w:val="20"/>
        </w:rPr>
      </w:pPr>
      <w:r w:rsidRPr="005072BD">
        <w:rPr>
          <w:color w:val="000000"/>
          <w:sz w:val="20"/>
          <w:szCs w:val="20"/>
        </w:rPr>
        <w:t>g</w:t>
      </w:r>
      <w:r w:rsidR="00130868" w:rsidRPr="005072BD">
        <w:rPr>
          <w:color w:val="000000"/>
          <w:sz w:val="20"/>
          <w:szCs w:val="20"/>
        </w:rPr>
        <w:t>)</w:t>
      </w:r>
      <w:r w:rsidR="00130868" w:rsidRPr="005072BD">
        <w:rPr>
          <w:b/>
          <w:bCs/>
          <w:color w:val="000000"/>
          <w:sz w:val="20"/>
          <w:szCs w:val="20"/>
        </w:rPr>
        <w:t xml:space="preserve"> </w:t>
      </w:r>
      <w:r w:rsidR="00130868" w:rsidRPr="005072BD">
        <w:rPr>
          <w:b/>
          <w:bCs/>
          <w:color w:val="000000"/>
          <w:sz w:val="20"/>
          <w:szCs w:val="20"/>
        </w:rPr>
        <w:tab/>
      </w:r>
      <w:r w:rsidR="00130868" w:rsidRPr="005072BD">
        <w:rPr>
          <w:b/>
          <w:color w:val="000000"/>
          <w:sz w:val="20"/>
          <w:szCs w:val="20"/>
        </w:rPr>
        <w:t>CODE:</w:t>
      </w:r>
      <w:r w:rsidR="00130868" w:rsidRPr="005072BD">
        <w:rPr>
          <w:color w:val="000000"/>
          <w:sz w:val="20"/>
          <w:szCs w:val="20"/>
        </w:rPr>
        <w:t xml:space="preserve"> </w:t>
      </w:r>
      <w:r w:rsidR="00B440D2" w:rsidRPr="005072BD">
        <w:rPr>
          <w:color w:val="000000"/>
          <w:sz w:val="20"/>
          <w:szCs w:val="20"/>
        </w:rPr>
        <w:t>If</w:t>
      </w:r>
      <w:r w:rsidR="00130868" w:rsidRPr="005072BD">
        <w:rPr>
          <w:color w:val="000000"/>
          <w:sz w:val="20"/>
          <w:szCs w:val="20"/>
        </w:rPr>
        <w:t xml:space="preserve"> OWNER requires AGENT to negotiate with any government authority regarding Property taxes, </w:t>
      </w:r>
      <w:r w:rsidRPr="005072BD">
        <w:rPr>
          <w:color w:val="000000"/>
          <w:sz w:val="20"/>
          <w:szCs w:val="20"/>
        </w:rPr>
        <w:t>c</w:t>
      </w:r>
      <w:r w:rsidR="00130868" w:rsidRPr="005072BD">
        <w:rPr>
          <w:color w:val="000000"/>
          <w:sz w:val="20"/>
          <w:szCs w:val="20"/>
        </w:rPr>
        <w:t>ode violations, or other legal matters, OWNER shall pay AGENT at an hourly rate of $</w:t>
      </w:r>
      <w:r w:rsidR="00AC3302">
        <w:rPr>
          <w:color w:val="000000"/>
          <w:sz w:val="20"/>
          <w:szCs w:val="20"/>
        </w:rPr>
        <w:t>100</w:t>
      </w:r>
      <w:r w:rsidR="00130868" w:rsidRPr="005072BD">
        <w:rPr>
          <w:color w:val="000000"/>
          <w:sz w:val="20"/>
          <w:szCs w:val="20"/>
        </w:rPr>
        <w:t>.00 per hour.</w:t>
      </w:r>
    </w:p>
    <w:p w14:paraId="60576FFB" w14:textId="77777777" w:rsidR="00130868" w:rsidRPr="005072BD" w:rsidRDefault="00130868" w:rsidP="00487A9B">
      <w:pPr>
        <w:pStyle w:val="Default"/>
        <w:rPr>
          <w:sz w:val="16"/>
          <w:szCs w:val="16"/>
        </w:rPr>
      </w:pPr>
    </w:p>
    <w:p w14:paraId="6C5DB98C" w14:textId="5501CBAD" w:rsidR="008A01BC" w:rsidRPr="005072BD" w:rsidRDefault="008A01BC" w:rsidP="008A01BC">
      <w:pPr>
        <w:pStyle w:val="p25"/>
        <w:numPr>
          <w:ilvl w:val="1"/>
          <w:numId w:val="1"/>
        </w:numPr>
        <w:ind w:left="840" w:hanging="408"/>
        <w:jc w:val="both"/>
        <w:rPr>
          <w:color w:val="000000"/>
          <w:sz w:val="20"/>
          <w:szCs w:val="20"/>
        </w:rPr>
      </w:pPr>
      <w:r w:rsidRPr="005072BD">
        <w:rPr>
          <w:color w:val="000000"/>
          <w:sz w:val="20"/>
          <w:szCs w:val="20"/>
        </w:rPr>
        <w:t>h)</w:t>
      </w:r>
      <w:r w:rsidRPr="005072BD">
        <w:rPr>
          <w:b/>
          <w:bCs/>
          <w:color w:val="000000"/>
          <w:sz w:val="20"/>
          <w:szCs w:val="20"/>
        </w:rPr>
        <w:t xml:space="preserve"> </w:t>
      </w:r>
      <w:r w:rsidRPr="005072BD">
        <w:rPr>
          <w:b/>
          <w:bCs/>
          <w:color w:val="000000"/>
          <w:sz w:val="20"/>
          <w:szCs w:val="20"/>
        </w:rPr>
        <w:tab/>
      </w:r>
      <w:r w:rsidRPr="005072BD">
        <w:rPr>
          <w:b/>
          <w:color w:val="000000"/>
          <w:sz w:val="20"/>
          <w:szCs w:val="20"/>
        </w:rPr>
        <w:t>EVICTION COORDINATION FEE:</w:t>
      </w:r>
      <w:r w:rsidRPr="005072BD">
        <w:rPr>
          <w:color w:val="000000"/>
          <w:sz w:val="20"/>
          <w:szCs w:val="20"/>
        </w:rPr>
        <w:t xml:space="preserve"> If OWNER requires AGENT to assist and participate in an eviction filing and hearing including time to file, prepare for and participate in court hearings, OWNER shall pay AGENT at an </w:t>
      </w:r>
      <w:r w:rsidRPr="00084695">
        <w:rPr>
          <w:b/>
          <w:bCs/>
          <w:color w:val="000000"/>
          <w:sz w:val="20"/>
          <w:szCs w:val="20"/>
        </w:rPr>
        <w:t>Eviction Coordination Fee</w:t>
      </w:r>
      <w:r w:rsidRPr="005072BD">
        <w:rPr>
          <w:color w:val="000000"/>
          <w:sz w:val="20"/>
          <w:szCs w:val="20"/>
        </w:rPr>
        <w:t xml:space="preserve"> of $</w:t>
      </w:r>
      <w:r w:rsidR="009E4E06">
        <w:rPr>
          <w:color w:val="000000"/>
          <w:sz w:val="20"/>
          <w:szCs w:val="20"/>
        </w:rPr>
        <w:t>1,00</w:t>
      </w:r>
      <w:r w:rsidRPr="005072BD">
        <w:rPr>
          <w:color w:val="000000"/>
          <w:sz w:val="20"/>
          <w:szCs w:val="20"/>
        </w:rPr>
        <w:t>0.00</w:t>
      </w:r>
      <w:r w:rsidR="009E4E06">
        <w:rPr>
          <w:color w:val="000000"/>
          <w:sz w:val="20"/>
          <w:szCs w:val="20"/>
        </w:rPr>
        <w:t xml:space="preserve"> in the City of Philadelphia </w:t>
      </w:r>
      <w:r w:rsidR="00251AD0">
        <w:rPr>
          <w:color w:val="000000"/>
          <w:sz w:val="20"/>
          <w:szCs w:val="20"/>
        </w:rPr>
        <w:t>or</w:t>
      </w:r>
      <w:r w:rsidR="009E4E06">
        <w:rPr>
          <w:color w:val="000000"/>
          <w:sz w:val="20"/>
          <w:szCs w:val="20"/>
        </w:rPr>
        <w:t xml:space="preserve"> $690.00 outside of Philadelphia</w:t>
      </w:r>
      <w:r w:rsidRPr="005072BD">
        <w:rPr>
          <w:color w:val="000000"/>
          <w:sz w:val="20"/>
          <w:szCs w:val="20"/>
        </w:rPr>
        <w:t>.  This does not include time to attend and/or prepare for any appeals or further court action past the initial landlord Tenant action which will be billed at $</w:t>
      </w:r>
      <w:r w:rsidR="00AC3302">
        <w:rPr>
          <w:color w:val="000000"/>
          <w:sz w:val="20"/>
          <w:szCs w:val="20"/>
        </w:rPr>
        <w:t>100</w:t>
      </w:r>
      <w:r w:rsidRPr="005072BD">
        <w:rPr>
          <w:color w:val="000000"/>
          <w:sz w:val="20"/>
          <w:szCs w:val="20"/>
        </w:rPr>
        <w:t>.00 per hour.</w:t>
      </w:r>
    </w:p>
    <w:p w14:paraId="3CD57A6B" w14:textId="77777777" w:rsidR="008A01BC" w:rsidRPr="00962B22" w:rsidRDefault="008A01BC" w:rsidP="000E6D2C">
      <w:pPr>
        <w:pStyle w:val="p25"/>
        <w:numPr>
          <w:ilvl w:val="1"/>
          <w:numId w:val="1"/>
        </w:numPr>
        <w:ind w:left="840" w:hanging="408"/>
        <w:jc w:val="both"/>
        <w:rPr>
          <w:color w:val="000000"/>
          <w:sz w:val="16"/>
          <w:szCs w:val="16"/>
        </w:rPr>
      </w:pPr>
    </w:p>
    <w:p w14:paraId="3E3D6AC8" w14:textId="648501D8" w:rsidR="000E6D2C" w:rsidRPr="005072BD" w:rsidRDefault="008A01BC" w:rsidP="000E6D2C">
      <w:pPr>
        <w:pStyle w:val="p25"/>
        <w:numPr>
          <w:ilvl w:val="1"/>
          <w:numId w:val="1"/>
        </w:numPr>
        <w:ind w:left="840" w:hanging="408"/>
        <w:jc w:val="both"/>
        <w:rPr>
          <w:color w:val="000000"/>
          <w:sz w:val="20"/>
          <w:szCs w:val="20"/>
        </w:rPr>
      </w:pPr>
      <w:r w:rsidRPr="005072BD">
        <w:t>i</w:t>
      </w:r>
      <w:r w:rsidR="00130868" w:rsidRPr="005072BD">
        <w:t>)</w:t>
      </w:r>
      <w:r w:rsidR="00130868" w:rsidRPr="005072BD">
        <w:rPr>
          <w:b/>
          <w:bCs/>
        </w:rPr>
        <w:t xml:space="preserve"> </w:t>
      </w:r>
      <w:r w:rsidR="00130868" w:rsidRPr="005072BD">
        <w:rPr>
          <w:b/>
          <w:bCs/>
        </w:rPr>
        <w:tab/>
      </w:r>
      <w:r w:rsidR="000E6D2C" w:rsidRPr="005072BD">
        <w:rPr>
          <w:b/>
          <w:bCs/>
          <w:sz w:val="20"/>
          <w:szCs w:val="20"/>
        </w:rPr>
        <w:t>HOME WARRANTY</w:t>
      </w:r>
      <w:r w:rsidR="000E6D2C" w:rsidRPr="005072BD">
        <w:rPr>
          <w:b/>
          <w:color w:val="000000"/>
          <w:sz w:val="20"/>
          <w:szCs w:val="20"/>
        </w:rPr>
        <w:t>:</w:t>
      </w:r>
      <w:r w:rsidR="000E6D2C" w:rsidRPr="005072BD">
        <w:rPr>
          <w:color w:val="000000"/>
          <w:sz w:val="20"/>
          <w:szCs w:val="20"/>
        </w:rPr>
        <w:t xml:space="preserve"> If OWNER requires AGENT to negotiate with any home warranty program, OWNER shall pay AGENT at an hourly rate of $</w:t>
      </w:r>
      <w:r w:rsidR="00AC3302">
        <w:rPr>
          <w:color w:val="000000"/>
          <w:sz w:val="20"/>
          <w:szCs w:val="20"/>
        </w:rPr>
        <w:t>100</w:t>
      </w:r>
      <w:r w:rsidR="000E6D2C" w:rsidRPr="005072BD">
        <w:rPr>
          <w:color w:val="000000"/>
          <w:sz w:val="20"/>
          <w:szCs w:val="20"/>
        </w:rPr>
        <w:t>.00 per hour.</w:t>
      </w:r>
    </w:p>
    <w:p w14:paraId="6C2BF835" w14:textId="77777777" w:rsidR="000E6D2C" w:rsidRPr="005072BD" w:rsidRDefault="000E6D2C" w:rsidP="000E6D2C">
      <w:pPr>
        <w:pStyle w:val="Default"/>
        <w:rPr>
          <w:sz w:val="16"/>
          <w:szCs w:val="16"/>
        </w:rPr>
      </w:pPr>
    </w:p>
    <w:p w14:paraId="156FE3E0" w14:textId="561D138C" w:rsidR="00130868" w:rsidRPr="005072BD" w:rsidRDefault="008A01BC" w:rsidP="00487A9B">
      <w:pPr>
        <w:pStyle w:val="p26"/>
        <w:numPr>
          <w:ilvl w:val="1"/>
          <w:numId w:val="1"/>
        </w:numPr>
        <w:ind w:left="840" w:hanging="408"/>
        <w:jc w:val="both"/>
        <w:rPr>
          <w:sz w:val="20"/>
          <w:szCs w:val="20"/>
        </w:rPr>
      </w:pPr>
      <w:r w:rsidRPr="005072BD">
        <w:rPr>
          <w:b/>
          <w:sz w:val="20"/>
          <w:szCs w:val="20"/>
        </w:rPr>
        <w:t>j</w:t>
      </w:r>
      <w:r w:rsidR="000E6D2C" w:rsidRPr="005072BD">
        <w:rPr>
          <w:b/>
          <w:sz w:val="20"/>
          <w:szCs w:val="20"/>
        </w:rPr>
        <w:t>)</w:t>
      </w:r>
      <w:r w:rsidR="000E6D2C" w:rsidRPr="005072BD">
        <w:rPr>
          <w:b/>
          <w:sz w:val="20"/>
          <w:szCs w:val="20"/>
        </w:rPr>
        <w:tab/>
      </w:r>
      <w:r w:rsidR="00130868" w:rsidRPr="005072BD">
        <w:rPr>
          <w:b/>
          <w:sz w:val="20"/>
          <w:szCs w:val="20"/>
        </w:rPr>
        <w:t>NEW ACCOUNT SETUP FEE</w:t>
      </w:r>
      <w:r w:rsidR="00130868" w:rsidRPr="005072BD">
        <w:t xml:space="preserve">: </w:t>
      </w:r>
      <w:r w:rsidR="00130868" w:rsidRPr="005072BD">
        <w:rPr>
          <w:sz w:val="20"/>
          <w:szCs w:val="20"/>
        </w:rPr>
        <w:t xml:space="preserve">OWNER shall pay a one-time </w:t>
      </w:r>
      <w:r w:rsidR="00130868" w:rsidRPr="004C54AE">
        <w:rPr>
          <w:sz w:val="20"/>
          <w:szCs w:val="20"/>
        </w:rPr>
        <w:t>$</w:t>
      </w:r>
      <w:r w:rsidR="000B74C2" w:rsidRPr="004C54AE">
        <w:rPr>
          <w:sz w:val="20"/>
          <w:szCs w:val="20"/>
        </w:rPr>
        <w:t>1</w:t>
      </w:r>
      <w:r w:rsidR="0084319D" w:rsidRPr="004C54AE">
        <w:rPr>
          <w:sz w:val="20"/>
          <w:szCs w:val="20"/>
        </w:rPr>
        <w:t>7</w:t>
      </w:r>
      <w:r w:rsidR="000B74C2" w:rsidRPr="004C54AE">
        <w:rPr>
          <w:sz w:val="20"/>
          <w:szCs w:val="20"/>
        </w:rPr>
        <w:t>5</w:t>
      </w:r>
      <w:r w:rsidR="00130868" w:rsidRPr="005072BD">
        <w:rPr>
          <w:sz w:val="20"/>
          <w:szCs w:val="20"/>
        </w:rPr>
        <w:t xml:space="preserve"> new account set up fee upon becoming a new client of AGENT.</w:t>
      </w:r>
    </w:p>
    <w:p w14:paraId="0085CD3D" w14:textId="77777777" w:rsidR="00130868" w:rsidRPr="005072BD" w:rsidRDefault="00130868" w:rsidP="00487A9B">
      <w:pPr>
        <w:pStyle w:val="Default"/>
        <w:rPr>
          <w:sz w:val="16"/>
          <w:szCs w:val="16"/>
        </w:rPr>
      </w:pPr>
    </w:p>
    <w:p w14:paraId="281F4DDE" w14:textId="4D579C2F" w:rsidR="00130868" w:rsidRPr="005072BD" w:rsidRDefault="008A01BC" w:rsidP="000E6D2C">
      <w:pPr>
        <w:pStyle w:val="p26"/>
        <w:numPr>
          <w:ilvl w:val="1"/>
          <w:numId w:val="1"/>
        </w:numPr>
        <w:ind w:left="840" w:hanging="408"/>
        <w:rPr>
          <w:sz w:val="20"/>
          <w:szCs w:val="20"/>
        </w:rPr>
      </w:pPr>
      <w:r w:rsidRPr="005072BD">
        <w:rPr>
          <w:sz w:val="20"/>
          <w:szCs w:val="20"/>
        </w:rPr>
        <w:t>k</w:t>
      </w:r>
      <w:r w:rsidR="00130868" w:rsidRPr="005072BD">
        <w:rPr>
          <w:sz w:val="20"/>
          <w:szCs w:val="20"/>
        </w:rPr>
        <w:t>)</w:t>
      </w:r>
      <w:r w:rsidR="00130868" w:rsidRPr="005072BD">
        <w:rPr>
          <w:b/>
        </w:rPr>
        <w:tab/>
      </w:r>
      <w:r w:rsidR="00130868" w:rsidRPr="005072BD">
        <w:rPr>
          <w:b/>
          <w:sz w:val="20"/>
          <w:szCs w:val="20"/>
        </w:rPr>
        <w:t>MISCELLANEOUS</w:t>
      </w:r>
      <w:r w:rsidR="00130868" w:rsidRPr="005072BD">
        <w:rPr>
          <w:sz w:val="20"/>
          <w:szCs w:val="20"/>
        </w:rPr>
        <w:t>:</w:t>
      </w:r>
      <w:r w:rsidR="00130868" w:rsidRPr="005072BD">
        <w:t xml:space="preserve"> </w:t>
      </w:r>
      <w:r w:rsidR="00130868" w:rsidRPr="005072BD">
        <w:rPr>
          <w:sz w:val="20"/>
          <w:szCs w:val="20"/>
        </w:rPr>
        <w:t xml:space="preserve">OWNER shall </w:t>
      </w:r>
      <w:r w:rsidR="00130868" w:rsidRPr="005072BD">
        <w:rPr>
          <w:b/>
          <w:sz w:val="20"/>
          <w:szCs w:val="20"/>
        </w:rPr>
        <w:t xml:space="preserve">pay $5.00 per month </w:t>
      </w:r>
      <w:r w:rsidR="00130868" w:rsidRPr="005072BD">
        <w:rPr>
          <w:sz w:val="20"/>
          <w:szCs w:val="20"/>
        </w:rPr>
        <w:t xml:space="preserve">to cover administrative cost including charges for </w:t>
      </w:r>
      <w:r w:rsidR="003755EC" w:rsidRPr="005072BD">
        <w:rPr>
          <w:sz w:val="20"/>
          <w:szCs w:val="20"/>
        </w:rPr>
        <w:t>wire transfers to owner and from the tenant(s)</w:t>
      </w:r>
      <w:r w:rsidR="00130868" w:rsidRPr="005072BD">
        <w:rPr>
          <w:sz w:val="20"/>
          <w:szCs w:val="20"/>
        </w:rPr>
        <w:t xml:space="preserve">, fax charges, </w:t>
      </w:r>
      <w:r w:rsidR="003947E5" w:rsidRPr="005072BD">
        <w:rPr>
          <w:sz w:val="20"/>
          <w:szCs w:val="20"/>
        </w:rPr>
        <w:t>photocopy,</w:t>
      </w:r>
      <w:r w:rsidR="00130868" w:rsidRPr="005072BD">
        <w:rPr>
          <w:sz w:val="20"/>
          <w:szCs w:val="20"/>
        </w:rPr>
        <w:t xml:space="preserve"> and other minor administrative costs. </w:t>
      </w:r>
    </w:p>
    <w:p w14:paraId="1ADE7035" w14:textId="77777777" w:rsidR="00CB2749" w:rsidRPr="005072BD" w:rsidRDefault="00CB2749" w:rsidP="000E6D2C">
      <w:pPr>
        <w:pStyle w:val="Default"/>
        <w:rPr>
          <w:sz w:val="16"/>
          <w:szCs w:val="16"/>
        </w:rPr>
      </w:pPr>
    </w:p>
    <w:p w14:paraId="53FAF3AC" w14:textId="017D69F9" w:rsidR="00130868" w:rsidRPr="005072BD" w:rsidRDefault="008A01BC" w:rsidP="000C2A80">
      <w:pPr>
        <w:pStyle w:val="NormalWeb"/>
        <w:spacing w:before="0" w:beforeAutospacing="0" w:after="0" w:afterAutospacing="0"/>
        <w:ind w:left="810" w:hanging="360"/>
        <w:rPr>
          <w:sz w:val="20"/>
          <w:szCs w:val="20"/>
        </w:rPr>
      </w:pPr>
      <w:r w:rsidRPr="005072BD">
        <w:rPr>
          <w:sz w:val="20"/>
          <w:szCs w:val="20"/>
        </w:rPr>
        <w:t>l</w:t>
      </w:r>
      <w:r w:rsidR="00130868" w:rsidRPr="005072BD">
        <w:rPr>
          <w:sz w:val="20"/>
          <w:szCs w:val="20"/>
        </w:rPr>
        <w:t>)</w:t>
      </w:r>
      <w:r w:rsidR="00130868" w:rsidRPr="005072BD">
        <w:rPr>
          <w:b/>
          <w:sz w:val="20"/>
          <w:szCs w:val="20"/>
        </w:rPr>
        <w:tab/>
        <w:t xml:space="preserve">AGENT NOT REQUIRED TO ADVANCE FUNDS: </w:t>
      </w:r>
      <w:r w:rsidR="00130868" w:rsidRPr="005072BD">
        <w:rPr>
          <w:sz w:val="20"/>
          <w:szCs w:val="20"/>
        </w:rPr>
        <w:t xml:space="preserve">AGENT shall have no obligation to advance funds to the OWNER for any purpose whatsoever.  Any funds advanced to the OWNER by AGENT shall be repaid to AGENT immediately from the OWNER's funds.  Any sums due AGENT under any provision of this Agreement, and not paid within 10 days after such sums have become </w:t>
      </w:r>
      <w:r w:rsidR="009E1C49" w:rsidRPr="005072BD">
        <w:rPr>
          <w:sz w:val="20"/>
          <w:szCs w:val="20"/>
        </w:rPr>
        <w:t>due, shall</w:t>
      </w:r>
      <w:r w:rsidR="00130868" w:rsidRPr="005072BD">
        <w:rPr>
          <w:sz w:val="20"/>
          <w:szCs w:val="20"/>
        </w:rPr>
        <w:t xml:space="preserve"> bear interest at the rate of </w:t>
      </w:r>
      <w:r w:rsidR="004130D8" w:rsidRPr="00BC16F1">
        <w:rPr>
          <w:sz w:val="20"/>
          <w:szCs w:val="20"/>
        </w:rPr>
        <w:t>2</w:t>
      </w:r>
      <w:r w:rsidR="00130868" w:rsidRPr="00BC16F1">
        <w:rPr>
          <w:sz w:val="20"/>
          <w:szCs w:val="20"/>
        </w:rPr>
        <w:t>.0</w:t>
      </w:r>
      <w:r w:rsidR="00130868" w:rsidRPr="005072BD">
        <w:rPr>
          <w:sz w:val="20"/>
          <w:szCs w:val="20"/>
        </w:rPr>
        <w:t>% per month.</w:t>
      </w:r>
    </w:p>
    <w:p w14:paraId="798873EA" w14:textId="77777777" w:rsidR="005869DB" w:rsidRPr="005072BD" w:rsidRDefault="005869DB" w:rsidP="000C2A80">
      <w:pPr>
        <w:pStyle w:val="p26"/>
        <w:numPr>
          <w:ilvl w:val="1"/>
          <w:numId w:val="1"/>
        </w:numPr>
        <w:ind w:left="450" w:hanging="360"/>
        <w:rPr>
          <w:color w:val="000000"/>
          <w:sz w:val="20"/>
          <w:szCs w:val="20"/>
        </w:rPr>
      </w:pPr>
    </w:p>
    <w:p w14:paraId="01812C4C" w14:textId="77777777" w:rsidR="008A01BC" w:rsidRPr="005072BD" w:rsidRDefault="008A01BC" w:rsidP="000C2A80">
      <w:pPr>
        <w:pStyle w:val="p26"/>
        <w:numPr>
          <w:ilvl w:val="1"/>
          <w:numId w:val="1"/>
        </w:numPr>
        <w:ind w:left="450" w:hanging="360"/>
        <w:rPr>
          <w:color w:val="000000"/>
          <w:sz w:val="20"/>
          <w:szCs w:val="20"/>
        </w:rPr>
      </w:pPr>
    </w:p>
    <w:p w14:paraId="64F9F1FC" w14:textId="77777777" w:rsidR="008A01BC" w:rsidRPr="005072BD" w:rsidRDefault="008A01BC" w:rsidP="000C2A80">
      <w:pPr>
        <w:pStyle w:val="p26"/>
        <w:numPr>
          <w:ilvl w:val="1"/>
          <w:numId w:val="1"/>
        </w:numPr>
        <w:ind w:left="450" w:hanging="360"/>
        <w:rPr>
          <w:color w:val="000000"/>
          <w:sz w:val="20"/>
          <w:szCs w:val="20"/>
        </w:rPr>
      </w:pPr>
    </w:p>
    <w:p w14:paraId="1FFD525C" w14:textId="77777777" w:rsidR="008A01BC" w:rsidRPr="005072BD" w:rsidRDefault="008A01BC" w:rsidP="000C2A80">
      <w:pPr>
        <w:pStyle w:val="p26"/>
        <w:numPr>
          <w:ilvl w:val="1"/>
          <w:numId w:val="1"/>
        </w:numPr>
        <w:ind w:left="450" w:hanging="360"/>
        <w:rPr>
          <w:color w:val="000000"/>
          <w:sz w:val="20"/>
          <w:szCs w:val="20"/>
        </w:rPr>
      </w:pPr>
    </w:p>
    <w:p w14:paraId="3765CC08" w14:textId="166C8EB0" w:rsidR="008A01BC" w:rsidRDefault="008A01BC" w:rsidP="00A35790">
      <w:pPr>
        <w:pStyle w:val="p26"/>
        <w:rPr>
          <w:color w:val="000000"/>
          <w:sz w:val="20"/>
          <w:szCs w:val="20"/>
        </w:rPr>
      </w:pPr>
    </w:p>
    <w:p w14:paraId="5DAAB9BF" w14:textId="79A4BCFC" w:rsidR="00A35790" w:rsidRDefault="00A35790" w:rsidP="00A35790">
      <w:pPr>
        <w:pStyle w:val="Default"/>
      </w:pPr>
    </w:p>
    <w:p w14:paraId="3FF2FF44" w14:textId="04F05405" w:rsidR="00A35790" w:rsidRDefault="00A35790" w:rsidP="00A35790">
      <w:pPr>
        <w:pStyle w:val="Default"/>
      </w:pPr>
    </w:p>
    <w:p w14:paraId="12D3F114" w14:textId="77777777" w:rsidR="001D4744" w:rsidRPr="00A35790" w:rsidRDefault="001D4744" w:rsidP="00A35790">
      <w:pPr>
        <w:pStyle w:val="Default"/>
      </w:pPr>
    </w:p>
    <w:p w14:paraId="6035F1D1" w14:textId="77777777" w:rsidR="008A01BC" w:rsidRPr="005072BD" w:rsidRDefault="008A01BC" w:rsidP="000C2A80">
      <w:pPr>
        <w:pStyle w:val="p26"/>
        <w:numPr>
          <w:ilvl w:val="1"/>
          <w:numId w:val="1"/>
        </w:numPr>
        <w:ind w:left="450" w:hanging="360"/>
        <w:rPr>
          <w:color w:val="000000"/>
          <w:sz w:val="20"/>
          <w:szCs w:val="20"/>
        </w:rPr>
      </w:pPr>
    </w:p>
    <w:p w14:paraId="42503FDF" w14:textId="77777777" w:rsidR="008256EB" w:rsidRDefault="00130868" w:rsidP="000C2A80">
      <w:pPr>
        <w:pStyle w:val="p26"/>
        <w:numPr>
          <w:ilvl w:val="1"/>
          <w:numId w:val="1"/>
        </w:numPr>
        <w:ind w:left="450" w:hanging="360"/>
        <w:rPr>
          <w:color w:val="000000"/>
          <w:sz w:val="20"/>
          <w:szCs w:val="20"/>
        </w:rPr>
      </w:pPr>
      <w:r w:rsidRPr="005072BD">
        <w:rPr>
          <w:b/>
          <w:color w:val="000000"/>
        </w:rPr>
        <w:t>5.</w:t>
      </w:r>
      <w:r w:rsidRPr="005072BD">
        <w:rPr>
          <w:b/>
          <w:bCs/>
          <w:color w:val="000000"/>
        </w:rPr>
        <w:t xml:space="preserve"> </w:t>
      </w:r>
      <w:r w:rsidRPr="005072BD">
        <w:rPr>
          <w:b/>
          <w:bCs/>
          <w:color w:val="000000"/>
        </w:rPr>
        <w:tab/>
        <w:t>Term of Agreement</w:t>
      </w:r>
      <w:r w:rsidRPr="005072BD">
        <w:rPr>
          <w:b/>
          <w:color w:val="000000"/>
        </w:rPr>
        <w:t>.</w:t>
      </w:r>
      <w:r w:rsidRPr="005072BD">
        <w:rPr>
          <w:color w:val="000000"/>
          <w:sz w:val="20"/>
          <w:szCs w:val="20"/>
        </w:rPr>
        <w:t xml:space="preserve"> </w:t>
      </w:r>
    </w:p>
    <w:p w14:paraId="2AE618DE" w14:textId="77777777" w:rsidR="008256EB" w:rsidRDefault="008256EB" w:rsidP="000C2A80">
      <w:pPr>
        <w:pStyle w:val="p26"/>
        <w:numPr>
          <w:ilvl w:val="1"/>
          <w:numId w:val="1"/>
        </w:numPr>
        <w:ind w:left="450" w:hanging="360"/>
        <w:rPr>
          <w:color w:val="000000"/>
          <w:sz w:val="20"/>
          <w:szCs w:val="20"/>
        </w:rPr>
      </w:pPr>
    </w:p>
    <w:p w14:paraId="2EB4303B" w14:textId="77777777" w:rsidR="008256EB" w:rsidRDefault="008256EB" w:rsidP="000C6C2F">
      <w:pPr>
        <w:pStyle w:val="p26"/>
        <w:numPr>
          <w:ilvl w:val="2"/>
          <w:numId w:val="1"/>
        </w:numPr>
        <w:ind w:left="450" w:hanging="360"/>
        <w:rPr>
          <w:color w:val="000000"/>
          <w:sz w:val="20"/>
          <w:szCs w:val="20"/>
        </w:rPr>
      </w:pPr>
      <w:r w:rsidRPr="008256EB">
        <w:rPr>
          <w:b/>
          <w:bCs/>
          <w:color w:val="000000"/>
          <w:sz w:val="20"/>
          <w:szCs w:val="20"/>
        </w:rPr>
        <w:t>Gold Plan</w:t>
      </w:r>
      <w:r w:rsidRPr="008256EB">
        <w:rPr>
          <w:color w:val="000000"/>
          <w:sz w:val="20"/>
          <w:szCs w:val="20"/>
        </w:rPr>
        <w:t xml:space="preserve"> </w:t>
      </w:r>
    </w:p>
    <w:p w14:paraId="29CFB2A4" w14:textId="77777777" w:rsidR="008256EB" w:rsidRDefault="008256EB" w:rsidP="000C6C2F">
      <w:pPr>
        <w:pStyle w:val="p26"/>
        <w:numPr>
          <w:ilvl w:val="2"/>
          <w:numId w:val="1"/>
        </w:numPr>
        <w:ind w:left="450" w:hanging="360"/>
        <w:rPr>
          <w:color w:val="000000"/>
          <w:sz w:val="20"/>
          <w:szCs w:val="20"/>
        </w:rPr>
      </w:pPr>
    </w:p>
    <w:p w14:paraId="5CF5A80D" w14:textId="7E60358A" w:rsidR="009726F8" w:rsidRPr="00BC16F1" w:rsidRDefault="00A35790" w:rsidP="000C6C2F">
      <w:pPr>
        <w:pStyle w:val="p26"/>
        <w:numPr>
          <w:ilvl w:val="2"/>
          <w:numId w:val="1"/>
        </w:numPr>
        <w:ind w:left="450" w:hanging="360"/>
        <w:rPr>
          <w:color w:val="000000"/>
          <w:sz w:val="20"/>
          <w:szCs w:val="20"/>
        </w:rPr>
      </w:pPr>
      <w:r w:rsidRPr="00BC16F1">
        <w:rPr>
          <w:color w:val="000000"/>
          <w:sz w:val="20"/>
          <w:szCs w:val="20"/>
        </w:rPr>
        <w:t xml:space="preserve">If OWNER selects the </w:t>
      </w:r>
      <w:r w:rsidRPr="00BC16F1">
        <w:rPr>
          <w:b/>
          <w:bCs/>
          <w:color w:val="000000"/>
          <w:sz w:val="20"/>
          <w:szCs w:val="20"/>
        </w:rPr>
        <w:t>Gold Plan</w:t>
      </w:r>
      <w:r w:rsidRPr="00BC16F1">
        <w:rPr>
          <w:color w:val="000000"/>
          <w:sz w:val="20"/>
          <w:szCs w:val="20"/>
        </w:rPr>
        <w:t xml:space="preserve">, </w:t>
      </w:r>
      <w:bookmarkStart w:id="0" w:name="_Hlk53752340"/>
      <w:r w:rsidRPr="00BC16F1">
        <w:rPr>
          <w:color w:val="000000"/>
          <w:sz w:val="20"/>
          <w:szCs w:val="20"/>
        </w:rPr>
        <w:t>t</w:t>
      </w:r>
      <w:r w:rsidR="00130868" w:rsidRPr="00BC16F1">
        <w:rPr>
          <w:color w:val="000000"/>
          <w:sz w:val="20"/>
          <w:szCs w:val="20"/>
        </w:rPr>
        <w:t xml:space="preserve">his Agreement continues in effect until the AGENT terminates the Agreement upon thirty (30) days written notice to the OWNER or the OWNER terminates the Agreement by thirty (30) days written notice to the AGENT. </w:t>
      </w:r>
      <w:bookmarkEnd w:id="0"/>
      <w:r w:rsidR="00130868" w:rsidRPr="00BC16F1">
        <w:rPr>
          <w:color w:val="000000"/>
          <w:sz w:val="20"/>
          <w:szCs w:val="20"/>
        </w:rPr>
        <w:t xml:space="preserve">  </w:t>
      </w:r>
    </w:p>
    <w:p w14:paraId="53CD5FD3" w14:textId="77777777" w:rsidR="009726F8" w:rsidRPr="00BC16F1" w:rsidRDefault="009726F8" w:rsidP="000C2A80">
      <w:pPr>
        <w:pStyle w:val="p26"/>
        <w:numPr>
          <w:ilvl w:val="1"/>
          <w:numId w:val="1"/>
        </w:numPr>
        <w:ind w:left="450" w:hanging="360"/>
        <w:rPr>
          <w:color w:val="000000"/>
          <w:sz w:val="16"/>
          <w:szCs w:val="16"/>
        </w:rPr>
      </w:pPr>
    </w:p>
    <w:p w14:paraId="3BCF9D2B" w14:textId="77777777" w:rsidR="008256EB" w:rsidRPr="00BC16F1" w:rsidRDefault="008256EB" w:rsidP="009726F8">
      <w:pPr>
        <w:pStyle w:val="ListParagraph"/>
        <w:numPr>
          <w:ilvl w:val="0"/>
          <w:numId w:val="1"/>
        </w:numPr>
        <w:spacing w:line="240" w:lineRule="auto"/>
        <w:ind w:left="450"/>
        <w:jc w:val="both"/>
        <w:rPr>
          <w:rFonts w:ascii="Times New Roman" w:hAnsi="Times New Roman"/>
          <w:b/>
          <w:sz w:val="16"/>
        </w:rPr>
      </w:pPr>
      <w:r w:rsidRPr="00BC16F1">
        <w:rPr>
          <w:rFonts w:ascii="Times New Roman" w:hAnsi="Times New Roman"/>
          <w:b/>
          <w:i/>
          <w:color w:val="000000"/>
          <w:sz w:val="24"/>
          <w:szCs w:val="20"/>
          <w:u w:val="single"/>
        </w:rPr>
        <w:t>Better Than 100% Guarantee</w:t>
      </w:r>
      <w:r w:rsidRPr="00BC16F1">
        <w:rPr>
          <w:rFonts w:ascii="Times New Roman" w:hAnsi="Times New Roman"/>
          <w:b/>
          <w:i/>
          <w:color w:val="000000"/>
          <w:sz w:val="24"/>
          <w:szCs w:val="20"/>
        </w:rPr>
        <w:t xml:space="preserve"> </w:t>
      </w:r>
      <w:r w:rsidRPr="00BC16F1">
        <w:rPr>
          <w:rFonts w:ascii="Times New Roman" w:hAnsi="Times New Roman"/>
          <w:b/>
          <w:i/>
          <w:color w:val="000000"/>
          <w:sz w:val="20"/>
          <w:szCs w:val="20"/>
        </w:rPr>
        <w:t xml:space="preserve">-- </w:t>
      </w:r>
      <w:r w:rsidRPr="00BC16F1">
        <w:rPr>
          <w:rFonts w:ascii="Times New Roman" w:hAnsi="Times New Roman"/>
          <w:i/>
          <w:color w:val="000000"/>
          <w:sz w:val="20"/>
          <w:szCs w:val="20"/>
        </w:rPr>
        <w:t xml:space="preserve">Notwithstanding the above, if the OWNER terminates within the first ninety (90) days for any reason all </w:t>
      </w:r>
      <w:r w:rsidRPr="00BC16F1">
        <w:rPr>
          <w:rFonts w:ascii="Times New Roman" w:hAnsi="Times New Roman"/>
          <w:bCs/>
          <w:i/>
          <w:sz w:val="20"/>
          <w:szCs w:val="20"/>
        </w:rPr>
        <w:t>Monthly Management Fee</w:t>
      </w:r>
      <w:r w:rsidRPr="00BC16F1">
        <w:rPr>
          <w:rFonts w:ascii="Times New Roman" w:hAnsi="Times New Roman"/>
          <w:i/>
          <w:color w:val="000000"/>
          <w:sz w:val="20"/>
          <w:szCs w:val="20"/>
        </w:rPr>
        <w:t xml:space="preserve">s earned will be returned to OWNER plus an additional $200.    </w:t>
      </w:r>
    </w:p>
    <w:p w14:paraId="2BFD7DC2" w14:textId="77777777" w:rsidR="008256EB" w:rsidRPr="00BC16F1" w:rsidRDefault="008256EB" w:rsidP="009726F8">
      <w:pPr>
        <w:pStyle w:val="ListParagraph"/>
        <w:numPr>
          <w:ilvl w:val="0"/>
          <w:numId w:val="1"/>
        </w:numPr>
        <w:spacing w:line="240" w:lineRule="auto"/>
        <w:ind w:left="450"/>
        <w:jc w:val="both"/>
        <w:rPr>
          <w:rFonts w:ascii="Times New Roman" w:hAnsi="Times New Roman"/>
          <w:b/>
          <w:sz w:val="16"/>
        </w:rPr>
      </w:pPr>
    </w:p>
    <w:p w14:paraId="1F980376" w14:textId="77777777" w:rsidR="008256EB" w:rsidRPr="00BC16F1" w:rsidRDefault="008256EB" w:rsidP="000C6C2F">
      <w:pPr>
        <w:pStyle w:val="ListParagraph"/>
        <w:numPr>
          <w:ilvl w:val="0"/>
          <w:numId w:val="1"/>
        </w:numPr>
        <w:spacing w:line="240" w:lineRule="auto"/>
        <w:ind w:left="450"/>
        <w:jc w:val="both"/>
        <w:rPr>
          <w:rFonts w:ascii="Times New Roman" w:hAnsi="Times New Roman"/>
          <w:b/>
          <w:sz w:val="16"/>
        </w:rPr>
      </w:pPr>
    </w:p>
    <w:p w14:paraId="41C348C4" w14:textId="77777777" w:rsidR="008256EB" w:rsidRPr="00BC16F1" w:rsidRDefault="008256EB" w:rsidP="000C6C2F">
      <w:pPr>
        <w:pStyle w:val="ListParagraph"/>
        <w:numPr>
          <w:ilvl w:val="0"/>
          <w:numId w:val="1"/>
        </w:numPr>
        <w:spacing w:line="240" w:lineRule="auto"/>
        <w:ind w:left="450"/>
        <w:jc w:val="both"/>
        <w:rPr>
          <w:rFonts w:ascii="Times New Roman" w:hAnsi="Times New Roman"/>
          <w:b/>
          <w:sz w:val="16"/>
        </w:rPr>
      </w:pPr>
      <w:r w:rsidRPr="00BC16F1">
        <w:rPr>
          <w:rFonts w:ascii="Times New Roman" w:hAnsi="Times New Roman"/>
          <w:b/>
          <w:bCs/>
          <w:color w:val="333333"/>
          <w:sz w:val="20"/>
          <w:szCs w:val="20"/>
          <w:shd w:val="clear" w:color="auto" w:fill="FFFFFF"/>
        </w:rPr>
        <w:t>Platinum Plan</w:t>
      </w:r>
    </w:p>
    <w:p w14:paraId="4345A0F4" w14:textId="77777777" w:rsidR="008256EB" w:rsidRPr="00BC16F1" w:rsidRDefault="008256EB" w:rsidP="000C6C2F">
      <w:pPr>
        <w:pStyle w:val="ListParagraph"/>
        <w:numPr>
          <w:ilvl w:val="0"/>
          <w:numId w:val="1"/>
        </w:numPr>
        <w:spacing w:line="240" w:lineRule="auto"/>
        <w:ind w:left="450"/>
        <w:jc w:val="both"/>
        <w:rPr>
          <w:rFonts w:ascii="Times New Roman" w:hAnsi="Times New Roman"/>
          <w:b/>
          <w:sz w:val="16"/>
        </w:rPr>
      </w:pPr>
    </w:p>
    <w:p w14:paraId="08E1F341" w14:textId="6B2CAFFC" w:rsidR="009726F8" w:rsidRPr="00BC16F1" w:rsidRDefault="009726F8" w:rsidP="000C6C2F">
      <w:pPr>
        <w:pStyle w:val="ListParagraph"/>
        <w:numPr>
          <w:ilvl w:val="0"/>
          <w:numId w:val="1"/>
        </w:numPr>
        <w:spacing w:line="240" w:lineRule="auto"/>
        <w:ind w:left="450"/>
        <w:jc w:val="both"/>
        <w:rPr>
          <w:rFonts w:ascii="Times New Roman" w:hAnsi="Times New Roman"/>
          <w:b/>
          <w:sz w:val="16"/>
        </w:rPr>
      </w:pPr>
      <w:r w:rsidRPr="00BC16F1">
        <w:rPr>
          <w:rFonts w:ascii="Times New Roman" w:hAnsi="Times New Roman"/>
          <w:color w:val="333333"/>
          <w:sz w:val="20"/>
          <w:szCs w:val="20"/>
          <w:shd w:val="clear" w:color="auto" w:fill="FFFFFF"/>
        </w:rPr>
        <w:t xml:space="preserve">If OWNER selects the </w:t>
      </w:r>
      <w:r w:rsidRPr="00BC16F1">
        <w:rPr>
          <w:rFonts w:ascii="Times New Roman" w:hAnsi="Times New Roman"/>
          <w:b/>
          <w:bCs/>
          <w:color w:val="333333"/>
          <w:sz w:val="20"/>
          <w:szCs w:val="20"/>
          <w:shd w:val="clear" w:color="auto" w:fill="FFFFFF"/>
        </w:rPr>
        <w:t>Platinum Plan</w:t>
      </w:r>
      <w:r w:rsidRPr="00BC16F1">
        <w:rPr>
          <w:rFonts w:ascii="Times New Roman" w:hAnsi="Times New Roman"/>
          <w:color w:val="333333"/>
          <w:sz w:val="20"/>
          <w:szCs w:val="20"/>
          <w:shd w:val="clear" w:color="auto" w:fill="FFFFFF"/>
        </w:rPr>
        <w:t xml:space="preserve">, the Agreement shall begin as of the date on Schedule A (part 3) and remain in effect for a period of one </w:t>
      </w:r>
      <w:r w:rsidR="009E4E06">
        <w:rPr>
          <w:rFonts w:ascii="Times New Roman" w:hAnsi="Times New Roman"/>
          <w:color w:val="333333"/>
          <w:sz w:val="20"/>
          <w:szCs w:val="20"/>
          <w:shd w:val="clear" w:color="auto" w:fill="FFFFFF"/>
        </w:rPr>
        <w:t xml:space="preserve">(1) </w:t>
      </w:r>
      <w:r w:rsidRPr="00BC16F1">
        <w:rPr>
          <w:rFonts w:ascii="Times New Roman" w:hAnsi="Times New Roman"/>
          <w:color w:val="333333"/>
          <w:sz w:val="20"/>
          <w:szCs w:val="20"/>
          <w:shd w:val="clear" w:color="auto" w:fill="FFFFFF"/>
        </w:rPr>
        <w:t>year</w:t>
      </w:r>
      <w:proofErr w:type="gramStart"/>
      <w:r w:rsidRPr="00BC16F1">
        <w:rPr>
          <w:rFonts w:ascii="Times New Roman" w:hAnsi="Times New Roman"/>
          <w:color w:val="333333"/>
          <w:sz w:val="20"/>
          <w:szCs w:val="20"/>
          <w:shd w:val="clear" w:color="auto" w:fill="FFFFFF"/>
        </w:rPr>
        <w:t xml:space="preserve">. </w:t>
      </w:r>
      <w:proofErr w:type="gramEnd"/>
      <w:r w:rsidRPr="00BC16F1">
        <w:rPr>
          <w:rFonts w:ascii="Times New Roman" w:hAnsi="Times New Roman"/>
          <w:color w:val="333333"/>
          <w:sz w:val="20"/>
          <w:szCs w:val="20"/>
          <w:shd w:val="clear" w:color="auto" w:fill="FFFFFF"/>
        </w:rPr>
        <w:t xml:space="preserve">Thereafter, this Agreement shall continue in </w:t>
      </w:r>
      <w:r w:rsidRPr="00BC16F1">
        <w:rPr>
          <w:rFonts w:ascii="Times New Roman" w:hAnsi="Times New Roman"/>
          <w:color w:val="000000"/>
          <w:sz w:val="20"/>
          <w:szCs w:val="20"/>
        </w:rPr>
        <w:t>effect until the AGENT terminates the Agreement upon thirty (30) days written notice to the OWNER or the OWNER terminates the Agreement by thirty (30) days written notice to the AGENT.</w:t>
      </w:r>
    </w:p>
    <w:p w14:paraId="5D62F166" w14:textId="573CD53D" w:rsidR="00130868" w:rsidRPr="005072BD" w:rsidRDefault="00130868" w:rsidP="009726F8">
      <w:pPr>
        <w:pStyle w:val="p26"/>
        <w:numPr>
          <w:ilvl w:val="1"/>
          <w:numId w:val="1"/>
        </w:numPr>
        <w:ind w:left="450"/>
        <w:rPr>
          <w:color w:val="000000"/>
          <w:sz w:val="20"/>
          <w:szCs w:val="20"/>
        </w:rPr>
      </w:pPr>
      <w:r w:rsidRPr="00BC16F1">
        <w:rPr>
          <w:color w:val="000000"/>
          <w:sz w:val="20"/>
          <w:szCs w:val="20"/>
        </w:rPr>
        <w:t>The parties understand and agree that the AGENT may withhold funds for thirty 30 days after the end of the month in which the Agreement is terminated to pay bills previously incur</w:t>
      </w:r>
      <w:r w:rsidRPr="005072BD">
        <w:rPr>
          <w:color w:val="000000"/>
          <w:sz w:val="20"/>
          <w:szCs w:val="20"/>
        </w:rPr>
        <w:t xml:space="preserve">red but not yet invoiced and to close accounts, and to provide accounting of the bills and accounts to the OWNER.  Any outstanding balances shall remain the liability of the OWNER(s) and OWNER(s) duty to pay any such expenses shall survive termination of this Agreement.  </w:t>
      </w:r>
    </w:p>
    <w:p w14:paraId="3FB2868C" w14:textId="77777777" w:rsidR="00130868" w:rsidRPr="008256EB" w:rsidRDefault="00130868" w:rsidP="00487A9B">
      <w:pPr>
        <w:spacing w:after="0" w:line="240" w:lineRule="auto"/>
        <w:ind w:left="432"/>
        <w:jc w:val="both"/>
        <w:rPr>
          <w:rFonts w:ascii="Times New Roman" w:hAnsi="Times New Roman"/>
          <w:color w:val="000000"/>
          <w:sz w:val="16"/>
          <w:szCs w:val="24"/>
        </w:rPr>
      </w:pPr>
    </w:p>
    <w:p w14:paraId="3EE08D7D" w14:textId="28ECD911" w:rsidR="00130868" w:rsidRDefault="00130868" w:rsidP="00487A9B">
      <w:pPr>
        <w:spacing w:after="0" w:line="240" w:lineRule="auto"/>
        <w:ind w:left="432"/>
        <w:jc w:val="both"/>
        <w:rPr>
          <w:rFonts w:ascii="Times New Roman" w:hAnsi="Times New Roman"/>
          <w:color w:val="000000"/>
          <w:sz w:val="20"/>
          <w:szCs w:val="20"/>
        </w:rPr>
      </w:pPr>
      <w:r w:rsidRPr="005072BD">
        <w:rPr>
          <w:rFonts w:ascii="Times New Roman" w:hAnsi="Times New Roman"/>
          <w:color w:val="000000"/>
          <w:sz w:val="20"/>
          <w:szCs w:val="20"/>
        </w:rPr>
        <w:t xml:space="preserve">This Agreement may be terminated by AGENT upon </w:t>
      </w:r>
      <w:r w:rsidR="000B74C2" w:rsidRPr="005072BD">
        <w:rPr>
          <w:rFonts w:ascii="Times New Roman" w:hAnsi="Times New Roman"/>
          <w:color w:val="000000"/>
          <w:sz w:val="20"/>
          <w:szCs w:val="20"/>
        </w:rPr>
        <w:t>48</w:t>
      </w:r>
      <w:r w:rsidRPr="005072BD">
        <w:rPr>
          <w:rFonts w:ascii="Times New Roman" w:hAnsi="Times New Roman"/>
          <w:color w:val="000000"/>
          <w:sz w:val="20"/>
          <w:szCs w:val="20"/>
        </w:rPr>
        <w:t xml:space="preserve"> </w:t>
      </w:r>
      <w:r w:rsidR="00AD1442" w:rsidRPr="005072BD">
        <w:rPr>
          <w:rFonts w:ascii="Times New Roman" w:hAnsi="Times New Roman"/>
          <w:color w:val="000000"/>
          <w:sz w:val="20"/>
          <w:szCs w:val="20"/>
        </w:rPr>
        <w:t>hours’ notice</w:t>
      </w:r>
      <w:r w:rsidRPr="005072BD">
        <w:rPr>
          <w:rFonts w:ascii="Times New Roman" w:hAnsi="Times New Roman"/>
          <w:color w:val="000000"/>
          <w:sz w:val="20"/>
          <w:szCs w:val="20"/>
        </w:rPr>
        <w:t xml:space="preserve"> to OWNER if, in AGENT’s sole judgment, OWNER fails to keep the Property in a habitable condition as required under any law or governmental rule, or in AGENT’s sole opinion, or OWNER attempts to unlawfully discriminate or the Property condition or use violates applicable law. </w:t>
      </w:r>
    </w:p>
    <w:p w14:paraId="21503A1E" w14:textId="1DD25BAE" w:rsidR="00625637" w:rsidRDefault="00625637" w:rsidP="00487A9B">
      <w:pPr>
        <w:spacing w:after="0" w:line="240" w:lineRule="auto"/>
        <w:ind w:left="432"/>
        <w:jc w:val="both"/>
        <w:rPr>
          <w:rFonts w:ascii="Times New Roman" w:hAnsi="Times New Roman"/>
          <w:color w:val="000000"/>
          <w:sz w:val="20"/>
          <w:szCs w:val="20"/>
        </w:rPr>
      </w:pPr>
    </w:p>
    <w:p w14:paraId="7EC1E2AB" w14:textId="72080C11" w:rsidR="00130868" w:rsidRPr="005072BD" w:rsidRDefault="00130868" w:rsidP="00487A9B">
      <w:pPr>
        <w:spacing w:after="0" w:line="240" w:lineRule="auto"/>
        <w:ind w:left="432" w:hanging="432"/>
        <w:jc w:val="both"/>
        <w:rPr>
          <w:rFonts w:ascii="Times New Roman" w:hAnsi="Times New Roman"/>
          <w:b/>
          <w:sz w:val="20"/>
          <w:szCs w:val="20"/>
        </w:rPr>
      </w:pPr>
      <w:r w:rsidRPr="005072BD">
        <w:rPr>
          <w:rFonts w:ascii="Times New Roman" w:hAnsi="Times New Roman"/>
          <w:b/>
        </w:rPr>
        <w:t>6.</w:t>
      </w:r>
      <w:r w:rsidRPr="005072BD">
        <w:rPr>
          <w:rFonts w:ascii="Times New Roman" w:hAnsi="Times New Roman"/>
          <w:b/>
          <w:bCs/>
        </w:rPr>
        <w:t xml:space="preserve"> </w:t>
      </w:r>
      <w:r w:rsidRPr="005072BD">
        <w:rPr>
          <w:rFonts w:ascii="Times New Roman" w:hAnsi="Times New Roman"/>
          <w:b/>
          <w:bCs/>
        </w:rPr>
        <w:tab/>
      </w:r>
      <w:r w:rsidRPr="005072BD">
        <w:rPr>
          <w:rStyle w:val="Normal3Char"/>
          <w:b/>
          <w:bCs/>
        </w:rPr>
        <w:t>Dispute Resolution and Attorney's Fees</w:t>
      </w:r>
      <w:proofErr w:type="gramStart"/>
      <w:r w:rsidRPr="005072BD">
        <w:rPr>
          <w:rFonts w:ascii="Times New Roman" w:hAnsi="Times New Roman"/>
        </w:rPr>
        <w:t xml:space="preserve">. </w:t>
      </w:r>
      <w:proofErr w:type="gramEnd"/>
      <w:r w:rsidRPr="005072BD">
        <w:rPr>
          <w:rFonts w:ascii="Times New Roman" w:hAnsi="Times New Roman"/>
          <w:sz w:val="20"/>
          <w:szCs w:val="20"/>
        </w:rPr>
        <w:t xml:space="preserve">If a dispute arises out of this Agreement, both parties will meet to resolve it and if </w:t>
      </w:r>
      <w:r w:rsidR="006B3326" w:rsidRPr="005072BD">
        <w:rPr>
          <w:rFonts w:ascii="Times New Roman" w:hAnsi="Times New Roman"/>
          <w:sz w:val="20"/>
          <w:szCs w:val="20"/>
        </w:rPr>
        <w:t xml:space="preserve">an </w:t>
      </w:r>
      <w:r w:rsidRPr="005072BD">
        <w:rPr>
          <w:rFonts w:ascii="Times New Roman" w:hAnsi="Times New Roman"/>
          <w:sz w:val="20"/>
          <w:szCs w:val="20"/>
        </w:rPr>
        <w:t xml:space="preserve">agreement is not reached at this meeting, </w:t>
      </w:r>
      <w:r w:rsidR="004D17FE" w:rsidRPr="005072BD">
        <w:rPr>
          <w:rFonts w:ascii="Times New Roman" w:hAnsi="Times New Roman"/>
          <w:sz w:val="20"/>
          <w:szCs w:val="20"/>
        </w:rPr>
        <w:t xml:space="preserve">a </w:t>
      </w:r>
      <w:r w:rsidRPr="005072BD">
        <w:rPr>
          <w:rFonts w:ascii="Times New Roman" w:hAnsi="Times New Roman"/>
          <w:sz w:val="20"/>
          <w:szCs w:val="20"/>
        </w:rPr>
        <w:t>part</w:t>
      </w:r>
      <w:r w:rsidR="004D17FE" w:rsidRPr="005072BD">
        <w:rPr>
          <w:rFonts w:ascii="Times New Roman" w:hAnsi="Times New Roman"/>
          <w:sz w:val="20"/>
          <w:szCs w:val="20"/>
        </w:rPr>
        <w:t>y</w:t>
      </w:r>
      <w:r w:rsidRPr="005072BD">
        <w:rPr>
          <w:rFonts w:ascii="Times New Roman" w:hAnsi="Times New Roman"/>
          <w:sz w:val="20"/>
          <w:szCs w:val="20"/>
        </w:rPr>
        <w:t xml:space="preserve"> </w:t>
      </w:r>
      <w:r w:rsidR="004D17FE" w:rsidRPr="005072BD">
        <w:rPr>
          <w:rFonts w:ascii="Times New Roman" w:hAnsi="Times New Roman"/>
          <w:sz w:val="20"/>
          <w:szCs w:val="20"/>
        </w:rPr>
        <w:t xml:space="preserve">may </w:t>
      </w:r>
      <w:r w:rsidRPr="005072BD">
        <w:rPr>
          <w:rFonts w:ascii="Times New Roman" w:hAnsi="Times New Roman"/>
          <w:sz w:val="20"/>
          <w:szCs w:val="20"/>
        </w:rPr>
        <w:t xml:space="preserve">employ the American Arbitration </w:t>
      </w:r>
      <w:r w:rsidR="006377B0" w:rsidRPr="005072BD">
        <w:rPr>
          <w:rFonts w:ascii="Times New Roman" w:hAnsi="Times New Roman"/>
          <w:sz w:val="20"/>
          <w:szCs w:val="20"/>
        </w:rPr>
        <w:t>Association,</w:t>
      </w:r>
      <w:r w:rsidRPr="005072BD">
        <w:rPr>
          <w:rFonts w:ascii="Times New Roman" w:hAnsi="Times New Roman"/>
          <w:sz w:val="20"/>
          <w:szCs w:val="20"/>
        </w:rPr>
        <w:t xml:space="preserve"> or any other arbitration panel mutually agreed upon by the parties, to arbitrate the dispute. </w:t>
      </w:r>
      <w:r w:rsidR="004D17FE" w:rsidRPr="005072BD">
        <w:rPr>
          <w:rFonts w:ascii="Times New Roman" w:hAnsi="Times New Roman"/>
          <w:sz w:val="20"/>
          <w:szCs w:val="20"/>
        </w:rPr>
        <w:t xml:space="preserve"> </w:t>
      </w:r>
      <w:r w:rsidRPr="005072BD">
        <w:rPr>
          <w:rFonts w:ascii="Times New Roman" w:hAnsi="Times New Roman"/>
          <w:sz w:val="20"/>
          <w:szCs w:val="20"/>
        </w:rPr>
        <w:t xml:space="preserve">The results of this arbitration are </w:t>
      </w:r>
      <w:r w:rsidR="009F26D9" w:rsidRPr="005072BD">
        <w:rPr>
          <w:rFonts w:ascii="Times New Roman" w:hAnsi="Times New Roman"/>
          <w:sz w:val="20"/>
          <w:szCs w:val="20"/>
        </w:rPr>
        <w:t>binding</w:t>
      </w:r>
      <w:r w:rsidRPr="005072BD">
        <w:rPr>
          <w:rFonts w:ascii="Times New Roman" w:hAnsi="Times New Roman"/>
          <w:sz w:val="20"/>
          <w:szCs w:val="20"/>
        </w:rPr>
        <w:t xml:space="preserve"> upon both parties and the arbitrator is authorized to file the decision in the applicable court of jurisdiction</w:t>
      </w:r>
      <w:proofErr w:type="gramStart"/>
      <w:r w:rsidRPr="005072BD">
        <w:rPr>
          <w:rFonts w:ascii="Times New Roman" w:hAnsi="Times New Roman"/>
          <w:sz w:val="20"/>
          <w:szCs w:val="20"/>
        </w:rPr>
        <w:t xml:space="preserve">. </w:t>
      </w:r>
      <w:proofErr w:type="gramEnd"/>
      <w:r w:rsidRPr="005072BD">
        <w:rPr>
          <w:rFonts w:ascii="Times New Roman" w:hAnsi="Times New Roman"/>
          <w:sz w:val="20"/>
          <w:szCs w:val="20"/>
        </w:rPr>
        <w:t>The arbitrator is to award reasonable attorney's fees and costs to the prevailing party</w:t>
      </w:r>
      <w:r w:rsidRPr="005072BD">
        <w:rPr>
          <w:rFonts w:ascii="Times New Roman" w:hAnsi="Times New Roman"/>
          <w:b/>
          <w:sz w:val="20"/>
          <w:szCs w:val="20"/>
        </w:rPr>
        <w:t xml:space="preserve">. </w:t>
      </w:r>
    </w:p>
    <w:p w14:paraId="6F21BE4B" w14:textId="77777777" w:rsidR="00D35465" w:rsidRPr="00C9771D" w:rsidRDefault="00D35465" w:rsidP="003921CE">
      <w:pPr>
        <w:pStyle w:val="Default"/>
        <w:rPr>
          <w:sz w:val="20"/>
          <w:szCs w:val="40"/>
        </w:rPr>
      </w:pPr>
    </w:p>
    <w:p w14:paraId="7C8E2CF7" w14:textId="77777777" w:rsidR="00130868" w:rsidRPr="005072BD" w:rsidRDefault="00130868" w:rsidP="00487A9B">
      <w:pPr>
        <w:pStyle w:val="p29"/>
        <w:ind w:left="432" w:hanging="432"/>
        <w:jc w:val="both"/>
        <w:rPr>
          <w:bCs/>
          <w:color w:val="000000"/>
          <w:sz w:val="20"/>
        </w:rPr>
      </w:pPr>
      <w:r w:rsidRPr="005072BD">
        <w:rPr>
          <w:b/>
          <w:color w:val="000000"/>
        </w:rPr>
        <w:t>7.</w:t>
      </w:r>
      <w:r w:rsidRPr="005072BD">
        <w:rPr>
          <w:b/>
          <w:bCs/>
          <w:color w:val="000000"/>
        </w:rPr>
        <w:t xml:space="preserve"> </w:t>
      </w:r>
      <w:r w:rsidRPr="005072BD">
        <w:rPr>
          <w:b/>
          <w:bCs/>
          <w:color w:val="000000"/>
        </w:rPr>
        <w:tab/>
        <w:t>Dual Agency</w:t>
      </w:r>
      <w:proofErr w:type="gramStart"/>
      <w:r w:rsidRPr="005072BD">
        <w:rPr>
          <w:b/>
          <w:bCs/>
          <w:color w:val="000000"/>
        </w:rPr>
        <w:t>.</w:t>
      </w:r>
      <w:r w:rsidRPr="005072BD">
        <w:rPr>
          <w:b/>
          <w:bCs/>
          <w:color w:val="000000"/>
          <w:sz w:val="20"/>
          <w:szCs w:val="20"/>
        </w:rPr>
        <w:t xml:space="preserve"> </w:t>
      </w:r>
      <w:proofErr w:type="gramEnd"/>
      <w:r w:rsidRPr="005072BD">
        <w:rPr>
          <w:bCs/>
          <w:color w:val="000000"/>
          <w:sz w:val="20"/>
          <w:szCs w:val="20"/>
        </w:rPr>
        <w:t>OWNER</w:t>
      </w:r>
      <w:r w:rsidRPr="005072BD">
        <w:rPr>
          <w:b/>
          <w:bCs/>
          <w:color w:val="000000"/>
          <w:sz w:val="20"/>
          <w:szCs w:val="20"/>
        </w:rPr>
        <w:t xml:space="preserve"> </w:t>
      </w:r>
      <w:r w:rsidRPr="005072BD">
        <w:rPr>
          <w:bCs/>
          <w:color w:val="000000"/>
          <w:sz w:val="20"/>
          <w:szCs w:val="20"/>
        </w:rPr>
        <w:t xml:space="preserve">agrees that AGENT may also represent the tenant/buyer(s) of the Property.  AGENT is a DUAL AGENT when representing both OWNER and the tenant/buyer in the lease </w:t>
      </w:r>
      <w:r w:rsidR="000B74C2" w:rsidRPr="005072BD">
        <w:rPr>
          <w:bCs/>
          <w:color w:val="000000"/>
          <w:sz w:val="20"/>
          <w:szCs w:val="20"/>
        </w:rPr>
        <w:t xml:space="preserve">or sale </w:t>
      </w:r>
      <w:r w:rsidRPr="005072BD">
        <w:rPr>
          <w:bCs/>
          <w:color w:val="000000"/>
          <w:sz w:val="20"/>
          <w:szCs w:val="20"/>
        </w:rPr>
        <w:t xml:space="preserve">of a </w:t>
      </w:r>
      <w:proofErr w:type="gramStart"/>
      <w:r w:rsidRPr="005072BD">
        <w:rPr>
          <w:bCs/>
          <w:color w:val="000000"/>
          <w:sz w:val="20"/>
          <w:szCs w:val="20"/>
        </w:rPr>
        <w:t>Property</w:t>
      </w:r>
      <w:proofErr w:type="gramEnd"/>
      <w:r w:rsidRPr="005072BD">
        <w:rPr>
          <w:bCs/>
          <w:color w:val="000000"/>
          <w:sz w:val="20"/>
          <w:szCs w:val="20"/>
        </w:rPr>
        <w:t>.</w:t>
      </w:r>
    </w:p>
    <w:p w14:paraId="75600B52" w14:textId="77777777" w:rsidR="00130868" w:rsidRPr="00C9771D" w:rsidRDefault="00130868" w:rsidP="00487A9B">
      <w:pPr>
        <w:pStyle w:val="Default"/>
        <w:rPr>
          <w:sz w:val="20"/>
          <w:szCs w:val="40"/>
        </w:rPr>
      </w:pPr>
    </w:p>
    <w:p w14:paraId="009F31EB" w14:textId="77777777" w:rsidR="00130868" w:rsidRPr="005072BD" w:rsidRDefault="00130868" w:rsidP="00487A9B">
      <w:pPr>
        <w:pStyle w:val="p29"/>
        <w:ind w:left="432" w:hanging="432"/>
        <w:jc w:val="both"/>
        <w:rPr>
          <w:color w:val="000000"/>
          <w:sz w:val="20"/>
          <w:szCs w:val="20"/>
        </w:rPr>
      </w:pPr>
      <w:r w:rsidRPr="005072BD">
        <w:rPr>
          <w:b/>
          <w:bCs/>
          <w:color w:val="000000"/>
        </w:rPr>
        <w:t>8.</w:t>
      </w:r>
      <w:r w:rsidRPr="005072BD">
        <w:rPr>
          <w:b/>
          <w:bCs/>
          <w:color w:val="000000"/>
        </w:rPr>
        <w:tab/>
        <w:t>Financial Institution Deposit</w:t>
      </w:r>
      <w:proofErr w:type="gramStart"/>
      <w:r w:rsidRPr="005072BD">
        <w:rPr>
          <w:color w:val="000000"/>
        </w:rPr>
        <w:t>.</w:t>
      </w:r>
      <w:r w:rsidRPr="005072BD">
        <w:rPr>
          <w:color w:val="000000"/>
          <w:sz w:val="20"/>
          <w:szCs w:val="20"/>
        </w:rPr>
        <w:t xml:space="preserve"> </w:t>
      </w:r>
      <w:proofErr w:type="gramEnd"/>
      <w:r w:rsidRPr="005072BD">
        <w:rPr>
          <w:color w:val="000000"/>
          <w:sz w:val="20"/>
          <w:szCs w:val="20"/>
        </w:rPr>
        <w:t>Funds under AGENT's control which are requested by OWNER to be sent directly to a financial institution must provide their bank routing</w:t>
      </w:r>
      <w:r w:rsidR="003755EC" w:rsidRPr="005072BD">
        <w:rPr>
          <w:color w:val="000000"/>
          <w:sz w:val="20"/>
          <w:szCs w:val="20"/>
        </w:rPr>
        <w:t xml:space="preserve"> and account number</w:t>
      </w:r>
      <w:r w:rsidRPr="005072BD">
        <w:rPr>
          <w:color w:val="000000"/>
          <w:sz w:val="20"/>
          <w:szCs w:val="20"/>
        </w:rPr>
        <w:t xml:space="preserve">. </w:t>
      </w:r>
    </w:p>
    <w:p w14:paraId="764AB1D9" w14:textId="77777777" w:rsidR="005D2361" w:rsidRPr="00C9771D" w:rsidRDefault="005D2361" w:rsidP="008E545C">
      <w:pPr>
        <w:pStyle w:val="Default"/>
        <w:rPr>
          <w:sz w:val="20"/>
          <w:szCs w:val="32"/>
        </w:rPr>
      </w:pPr>
    </w:p>
    <w:p w14:paraId="2A95DBDA" w14:textId="77777777" w:rsidR="00FE24A8" w:rsidRPr="005072BD" w:rsidRDefault="00130868" w:rsidP="00FE24A8">
      <w:pPr>
        <w:pStyle w:val="p29"/>
        <w:ind w:left="450" w:hanging="450"/>
        <w:jc w:val="both"/>
        <w:rPr>
          <w:sz w:val="20"/>
          <w:szCs w:val="18"/>
        </w:rPr>
      </w:pPr>
      <w:r w:rsidRPr="005072BD">
        <w:rPr>
          <w:b/>
          <w:bCs/>
          <w:color w:val="000000"/>
          <w:sz w:val="20"/>
          <w:szCs w:val="20"/>
        </w:rPr>
        <w:t xml:space="preserve"> </w:t>
      </w:r>
      <w:r w:rsidRPr="005072BD">
        <w:rPr>
          <w:b/>
          <w:color w:val="000000"/>
        </w:rPr>
        <w:t>9.</w:t>
      </w:r>
      <w:r w:rsidRPr="005072BD">
        <w:rPr>
          <w:b/>
          <w:bCs/>
          <w:color w:val="000000"/>
        </w:rPr>
        <w:t xml:space="preserve"> </w:t>
      </w:r>
      <w:r w:rsidRPr="005072BD">
        <w:rPr>
          <w:b/>
          <w:bCs/>
          <w:color w:val="000000"/>
        </w:rPr>
        <w:tab/>
        <w:t>Notice</w:t>
      </w:r>
      <w:proofErr w:type="gramStart"/>
      <w:r w:rsidRPr="005072BD">
        <w:rPr>
          <w:b/>
          <w:color w:val="000000"/>
          <w:sz w:val="20"/>
          <w:szCs w:val="20"/>
        </w:rPr>
        <w:t>.</w:t>
      </w:r>
      <w:r w:rsidRPr="005072BD">
        <w:rPr>
          <w:color w:val="000000"/>
          <w:sz w:val="20"/>
          <w:szCs w:val="20"/>
        </w:rPr>
        <w:t xml:space="preserve"> </w:t>
      </w:r>
      <w:proofErr w:type="gramEnd"/>
      <w:r w:rsidR="00B440D2" w:rsidRPr="005072BD">
        <w:rPr>
          <w:color w:val="000000"/>
          <w:sz w:val="20"/>
          <w:szCs w:val="20"/>
        </w:rPr>
        <w:t>All</w:t>
      </w:r>
      <w:r w:rsidRPr="005072BD">
        <w:rPr>
          <w:color w:val="000000"/>
          <w:sz w:val="20"/>
          <w:szCs w:val="20"/>
        </w:rPr>
        <w:t xml:space="preserve"> notices should be sent to the OWNER at the OWNER’s Notice Address indicated on Schedule A and to the AGENT at the AGENT’s Notice Address indicated on Schedule A. Either party may notify the other in writing of any changes in this notice address.</w:t>
      </w:r>
      <w:r w:rsidR="00FE24A8" w:rsidRPr="005072BD">
        <w:rPr>
          <w:color w:val="000000"/>
          <w:sz w:val="20"/>
          <w:szCs w:val="20"/>
        </w:rPr>
        <w:t xml:space="preserve">  </w:t>
      </w:r>
      <w:r w:rsidR="00FE24A8" w:rsidRPr="005072BD">
        <w:rPr>
          <w:sz w:val="20"/>
          <w:szCs w:val="18"/>
        </w:rPr>
        <w:t xml:space="preserve">All terms and conditions of this agreement are subject to change by AGENT, with a 30-day notice to OWNER. </w:t>
      </w:r>
    </w:p>
    <w:p w14:paraId="52200F8A" w14:textId="77777777" w:rsidR="00130868" w:rsidRPr="005072BD" w:rsidRDefault="00130868" w:rsidP="00487A9B">
      <w:pPr>
        <w:pStyle w:val="p29"/>
        <w:tabs>
          <w:tab w:val="left" w:pos="3816"/>
        </w:tabs>
        <w:jc w:val="both"/>
        <w:rPr>
          <w:sz w:val="20"/>
        </w:rPr>
      </w:pPr>
      <w:r w:rsidRPr="005072BD">
        <w:rPr>
          <w:b/>
          <w:color w:val="000000"/>
          <w:szCs w:val="32"/>
        </w:rPr>
        <w:t xml:space="preserve"> </w:t>
      </w:r>
      <w:r w:rsidRPr="005072BD">
        <w:rPr>
          <w:b/>
          <w:color w:val="000000"/>
          <w:szCs w:val="32"/>
        </w:rPr>
        <w:tab/>
      </w:r>
    </w:p>
    <w:p w14:paraId="3300F6B4" w14:textId="77777777" w:rsidR="00130868" w:rsidRPr="005072BD" w:rsidRDefault="00130868" w:rsidP="00487A9B">
      <w:pPr>
        <w:pStyle w:val="p29"/>
        <w:ind w:left="432" w:hanging="432"/>
        <w:jc w:val="both"/>
        <w:rPr>
          <w:b/>
          <w:color w:val="000000"/>
          <w:sz w:val="20"/>
          <w:szCs w:val="20"/>
        </w:rPr>
      </w:pPr>
      <w:r w:rsidRPr="005072BD">
        <w:rPr>
          <w:b/>
          <w:color w:val="000000"/>
        </w:rPr>
        <w:t>10.</w:t>
      </w:r>
      <w:r w:rsidRPr="005072BD">
        <w:rPr>
          <w:b/>
          <w:bCs/>
          <w:color w:val="000000"/>
        </w:rPr>
        <w:t xml:space="preserve"> </w:t>
      </w:r>
      <w:r w:rsidRPr="005072BD">
        <w:rPr>
          <w:b/>
          <w:bCs/>
          <w:color w:val="000000"/>
        </w:rPr>
        <w:tab/>
        <w:t>Authorized</w:t>
      </w:r>
      <w:proofErr w:type="gramStart"/>
      <w:r w:rsidRPr="005072BD">
        <w:rPr>
          <w:b/>
          <w:color w:val="000000"/>
        </w:rPr>
        <w:t>.</w:t>
      </w:r>
      <w:r w:rsidRPr="005072BD">
        <w:rPr>
          <w:color w:val="000000"/>
          <w:sz w:val="20"/>
          <w:szCs w:val="20"/>
        </w:rPr>
        <w:t xml:space="preserve"> </w:t>
      </w:r>
      <w:proofErr w:type="gramEnd"/>
      <w:r w:rsidRPr="005072BD">
        <w:rPr>
          <w:color w:val="000000"/>
          <w:sz w:val="20"/>
          <w:szCs w:val="20"/>
        </w:rPr>
        <w:t xml:space="preserve">OWNER warrants that OWNER is the sole OWNER of the </w:t>
      </w:r>
      <w:r w:rsidR="003947E5" w:rsidRPr="005072BD">
        <w:rPr>
          <w:color w:val="000000"/>
          <w:sz w:val="20"/>
          <w:szCs w:val="20"/>
        </w:rPr>
        <w:t>Property or</w:t>
      </w:r>
      <w:r w:rsidRPr="005072BD">
        <w:rPr>
          <w:color w:val="000000"/>
          <w:sz w:val="20"/>
          <w:szCs w:val="20"/>
        </w:rPr>
        <w:t xml:space="preserve"> has authority to execute this Agreement on behalf of any co-OWNER and that the Property is not subject to legal proceedings for foreclosure</w:t>
      </w:r>
      <w:proofErr w:type="gramStart"/>
      <w:r w:rsidRPr="005072BD">
        <w:rPr>
          <w:color w:val="000000"/>
          <w:sz w:val="20"/>
          <w:szCs w:val="20"/>
        </w:rPr>
        <w:t xml:space="preserve">. </w:t>
      </w:r>
      <w:proofErr w:type="gramEnd"/>
      <w:r w:rsidRPr="005072BD">
        <w:rPr>
          <w:color w:val="000000"/>
          <w:sz w:val="20"/>
          <w:szCs w:val="20"/>
        </w:rPr>
        <w:t xml:space="preserve">Any individual OWNER shall have the authority to hereafter </w:t>
      </w:r>
      <w:proofErr w:type="gramStart"/>
      <w:r w:rsidRPr="005072BD">
        <w:rPr>
          <w:color w:val="000000"/>
          <w:sz w:val="20"/>
          <w:szCs w:val="20"/>
        </w:rPr>
        <w:t>take action</w:t>
      </w:r>
      <w:proofErr w:type="gramEnd"/>
      <w:r w:rsidRPr="005072BD">
        <w:rPr>
          <w:color w:val="000000"/>
          <w:sz w:val="20"/>
          <w:szCs w:val="20"/>
        </w:rPr>
        <w:t xml:space="preserve"> and enter into further agreements with AGENT on behalf of all other CO-OWNER's. </w:t>
      </w:r>
    </w:p>
    <w:p w14:paraId="47051B80" w14:textId="77777777" w:rsidR="00130868" w:rsidRPr="00C9771D" w:rsidRDefault="00130868" w:rsidP="00487A9B">
      <w:pPr>
        <w:pStyle w:val="p29"/>
        <w:jc w:val="both"/>
        <w:rPr>
          <w:b/>
          <w:color w:val="000000"/>
          <w:sz w:val="20"/>
          <w:szCs w:val="20"/>
        </w:rPr>
      </w:pPr>
      <w:r w:rsidRPr="005072BD">
        <w:rPr>
          <w:b/>
          <w:bCs/>
          <w:color w:val="000000"/>
        </w:rPr>
        <w:t xml:space="preserve"> </w:t>
      </w:r>
    </w:p>
    <w:p w14:paraId="29FCDB9D" w14:textId="77777777" w:rsidR="000F2666" w:rsidRPr="005072BD" w:rsidRDefault="00130868" w:rsidP="00487A9B">
      <w:pPr>
        <w:pStyle w:val="p29"/>
        <w:ind w:left="432" w:hanging="432"/>
        <w:jc w:val="both"/>
        <w:rPr>
          <w:b/>
          <w:bCs/>
          <w:color w:val="000000"/>
          <w:sz w:val="20"/>
          <w:szCs w:val="20"/>
        </w:rPr>
      </w:pPr>
      <w:r w:rsidRPr="005072BD">
        <w:rPr>
          <w:b/>
          <w:color w:val="000000"/>
        </w:rPr>
        <w:t>11.</w:t>
      </w:r>
      <w:r w:rsidRPr="005072BD">
        <w:rPr>
          <w:b/>
          <w:bCs/>
          <w:color w:val="000000"/>
        </w:rPr>
        <w:t xml:space="preserve"> </w:t>
      </w:r>
      <w:r w:rsidRPr="005072BD">
        <w:rPr>
          <w:b/>
          <w:bCs/>
          <w:color w:val="000000"/>
        </w:rPr>
        <w:tab/>
      </w:r>
      <w:r w:rsidR="000F2666" w:rsidRPr="005072BD">
        <w:rPr>
          <w:b/>
        </w:rPr>
        <w:t>Assignments</w:t>
      </w:r>
      <w:proofErr w:type="gramStart"/>
      <w:r w:rsidR="000F2666" w:rsidRPr="005072BD">
        <w:rPr>
          <w:b/>
        </w:rPr>
        <w:t>.</w:t>
      </w:r>
      <w:r w:rsidR="000F2666" w:rsidRPr="005072BD">
        <w:t xml:space="preserve"> </w:t>
      </w:r>
      <w:proofErr w:type="gramEnd"/>
      <w:r w:rsidR="000F2666" w:rsidRPr="005072BD">
        <w:rPr>
          <w:sz w:val="20"/>
          <w:szCs w:val="20"/>
        </w:rPr>
        <w:t>AGENT may assign its rights and delegate its duties under this agreement without OWNER’S consent, provided that the assignee agrees to assume and perform each and every covenant and term of this agreement applicable to AGENT.</w:t>
      </w:r>
    </w:p>
    <w:p w14:paraId="6481CEE7" w14:textId="77777777" w:rsidR="000F2666" w:rsidRPr="00C9771D" w:rsidRDefault="000F2666" w:rsidP="00487A9B">
      <w:pPr>
        <w:pStyle w:val="p29"/>
        <w:ind w:left="432" w:hanging="432"/>
        <w:jc w:val="both"/>
        <w:rPr>
          <w:b/>
          <w:bCs/>
          <w:color w:val="000000"/>
          <w:sz w:val="20"/>
        </w:rPr>
      </w:pPr>
    </w:p>
    <w:p w14:paraId="62EB6EF3" w14:textId="64CB057C" w:rsidR="00130868" w:rsidRPr="005072BD" w:rsidRDefault="000F2666" w:rsidP="00487A9B">
      <w:pPr>
        <w:pStyle w:val="p29"/>
        <w:ind w:left="432" w:hanging="432"/>
        <w:jc w:val="both"/>
        <w:rPr>
          <w:color w:val="000000"/>
          <w:sz w:val="20"/>
          <w:szCs w:val="20"/>
        </w:rPr>
      </w:pPr>
      <w:r w:rsidRPr="005072BD">
        <w:rPr>
          <w:b/>
          <w:bCs/>
          <w:color w:val="000000"/>
        </w:rPr>
        <w:t>12.</w:t>
      </w:r>
      <w:r w:rsidRPr="005072BD">
        <w:rPr>
          <w:b/>
          <w:bCs/>
          <w:color w:val="000000"/>
        </w:rPr>
        <w:tab/>
      </w:r>
      <w:r w:rsidR="00130868" w:rsidRPr="005072BD">
        <w:rPr>
          <w:b/>
          <w:bCs/>
          <w:color w:val="000000"/>
        </w:rPr>
        <w:t>Entire Agreement</w:t>
      </w:r>
      <w:proofErr w:type="gramStart"/>
      <w:r w:rsidR="00130868" w:rsidRPr="005072BD">
        <w:rPr>
          <w:color w:val="000000"/>
        </w:rPr>
        <w:t>.</w:t>
      </w:r>
      <w:r w:rsidR="00130868" w:rsidRPr="005072BD">
        <w:rPr>
          <w:color w:val="000000"/>
          <w:sz w:val="20"/>
          <w:szCs w:val="20"/>
        </w:rPr>
        <w:t xml:space="preserve"> </w:t>
      </w:r>
      <w:proofErr w:type="gramEnd"/>
      <w:r w:rsidR="00130868" w:rsidRPr="005072BD">
        <w:rPr>
          <w:color w:val="000000"/>
          <w:sz w:val="20"/>
          <w:szCs w:val="20"/>
        </w:rPr>
        <w:t>This Agreement, together with any written and signed addenda or exhibits attached hereto, constitutes the entire Agreement between the parties</w:t>
      </w:r>
      <w:proofErr w:type="gramStart"/>
      <w:r w:rsidR="00130868" w:rsidRPr="005072BD">
        <w:rPr>
          <w:color w:val="000000"/>
          <w:sz w:val="20"/>
          <w:szCs w:val="20"/>
        </w:rPr>
        <w:t xml:space="preserve">. </w:t>
      </w:r>
      <w:proofErr w:type="gramEnd"/>
      <w:r w:rsidR="00130868" w:rsidRPr="005072BD">
        <w:rPr>
          <w:color w:val="000000"/>
          <w:sz w:val="20"/>
          <w:szCs w:val="20"/>
        </w:rPr>
        <w:t>Any changes or modifications must be in writing and signed by the parties</w:t>
      </w:r>
      <w:proofErr w:type="gramStart"/>
      <w:r w:rsidR="00130868" w:rsidRPr="005072BD">
        <w:rPr>
          <w:color w:val="000000"/>
          <w:sz w:val="20"/>
          <w:szCs w:val="20"/>
        </w:rPr>
        <w:t xml:space="preserve">. </w:t>
      </w:r>
      <w:proofErr w:type="gramEnd"/>
      <w:r w:rsidR="00130868" w:rsidRPr="005072BD">
        <w:rPr>
          <w:color w:val="000000"/>
          <w:sz w:val="20"/>
          <w:szCs w:val="20"/>
        </w:rPr>
        <w:t>This Agreement shall be binding upon the parties, their heirs, administrators, executors, and successors and assigns</w:t>
      </w:r>
      <w:proofErr w:type="gramStart"/>
      <w:r w:rsidR="00130868" w:rsidRPr="005072BD">
        <w:rPr>
          <w:color w:val="000000"/>
          <w:sz w:val="20"/>
          <w:szCs w:val="20"/>
        </w:rPr>
        <w:t xml:space="preserve">. </w:t>
      </w:r>
      <w:proofErr w:type="gramEnd"/>
      <w:r w:rsidR="00130868" w:rsidRPr="005072BD">
        <w:rPr>
          <w:color w:val="000000"/>
          <w:sz w:val="20"/>
          <w:szCs w:val="20"/>
        </w:rPr>
        <w:t xml:space="preserve">Any provision of this Agreement found to be invalid or in violation of any statute, rule, regulation or common law shall be considered </w:t>
      </w:r>
      <w:r w:rsidR="00CF4466" w:rsidRPr="005072BD">
        <w:rPr>
          <w:color w:val="000000"/>
          <w:sz w:val="20"/>
          <w:szCs w:val="20"/>
        </w:rPr>
        <w:t>canceled</w:t>
      </w:r>
      <w:r w:rsidR="00130868" w:rsidRPr="005072BD">
        <w:rPr>
          <w:color w:val="000000"/>
          <w:sz w:val="20"/>
          <w:szCs w:val="20"/>
        </w:rPr>
        <w:t xml:space="preserve">, with the remaining provisions remaining valid and in effect. </w:t>
      </w:r>
    </w:p>
    <w:p w14:paraId="5B9E4A86" w14:textId="629DE6C5" w:rsidR="00B82554" w:rsidRPr="00C9771D" w:rsidRDefault="00B82554" w:rsidP="00B82554">
      <w:pPr>
        <w:pStyle w:val="Default"/>
        <w:rPr>
          <w:sz w:val="20"/>
          <w:szCs w:val="20"/>
        </w:rPr>
      </w:pPr>
    </w:p>
    <w:p w14:paraId="7D0C43DB" w14:textId="620AB799" w:rsidR="00130868" w:rsidRPr="005072BD" w:rsidRDefault="00B82554" w:rsidP="000C2A80">
      <w:pPr>
        <w:pStyle w:val="NormalWeb"/>
        <w:shd w:val="clear" w:color="auto" w:fill="FFFFFF"/>
        <w:spacing w:before="0" w:beforeAutospacing="0" w:after="0" w:afterAutospacing="0"/>
        <w:ind w:left="450" w:hanging="450"/>
        <w:jc w:val="both"/>
        <w:rPr>
          <w:sz w:val="20"/>
          <w:szCs w:val="20"/>
          <w:shd w:val="clear" w:color="auto" w:fill="FFFFFF"/>
        </w:rPr>
      </w:pPr>
      <w:r w:rsidRPr="005072BD">
        <w:rPr>
          <w:b/>
          <w:bCs/>
        </w:rPr>
        <w:t>13.</w:t>
      </w:r>
      <w:r w:rsidRPr="005072BD">
        <w:rPr>
          <w:b/>
          <w:bCs/>
        </w:rPr>
        <w:tab/>
        <w:t>Self</w:t>
      </w:r>
      <w:r w:rsidR="00CC0EE8" w:rsidRPr="005072BD">
        <w:rPr>
          <w:b/>
          <w:bCs/>
        </w:rPr>
        <w:t>-</w:t>
      </w:r>
      <w:r w:rsidRPr="005072BD">
        <w:rPr>
          <w:b/>
          <w:bCs/>
        </w:rPr>
        <w:t>Showings</w:t>
      </w:r>
      <w:r w:rsidRPr="005072BD">
        <w:rPr>
          <w:b/>
          <w:bCs/>
          <w:sz w:val="20"/>
          <w:szCs w:val="20"/>
        </w:rPr>
        <w:t>.</w:t>
      </w:r>
      <w:r w:rsidRPr="005072BD">
        <w:rPr>
          <w:sz w:val="20"/>
          <w:szCs w:val="20"/>
        </w:rPr>
        <w:t xml:space="preserve">  Traditionally when a prospective tenant wants to see a property, they call the property manager or landlord and schedule an in-person showing</w:t>
      </w:r>
      <w:proofErr w:type="gramStart"/>
      <w:r w:rsidRPr="005072BD">
        <w:rPr>
          <w:sz w:val="20"/>
          <w:szCs w:val="20"/>
        </w:rPr>
        <w:t xml:space="preserve">. </w:t>
      </w:r>
      <w:proofErr w:type="gramEnd"/>
      <w:r w:rsidRPr="005072BD">
        <w:rPr>
          <w:sz w:val="20"/>
          <w:szCs w:val="20"/>
        </w:rPr>
        <w:t>This often requires a lot of back-and-forth communication and leaves the prospective tenant frustrated that they can</w:t>
      </w:r>
      <w:r w:rsidR="006B3326" w:rsidRPr="005072BD">
        <w:rPr>
          <w:sz w:val="20"/>
          <w:szCs w:val="20"/>
        </w:rPr>
        <w:t>not</w:t>
      </w:r>
      <w:r w:rsidRPr="005072BD">
        <w:rPr>
          <w:sz w:val="20"/>
          <w:szCs w:val="20"/>
        </w:rPr>
        <w:t xml:space="preserve"> see the property when it fits </w:t>
      </w:r>
      <w:r w:rsidR="00CC0EE8" w:rsidRPr="005072BD">
        <w:rPr>
          <w:sz w:val="20"/>
          <w:szCs w:val="20"/>
        </w:rPr>
        <w:t>their</w:t>
      </w:r>
      <w:r w:rsidRPr="005072BD">
        <w:rPr>
          <w:sz w:val="20"/>
          <w:szCs w:val="20"/>
        </w:rPr>
        <w:t xml:space="preserve"> schedule.  To solve this problem, the AGENT may use </w:t>
      </w:r>
      <w:r w:rsidRPr="005072BD">
        <w:rPr>
          <w:sz w:val="20"/>
          <w:szCs w:val="20"/>
          <w:shd w:val="clear" w:color="auto" w:fill="FFFFFF"/>
        </w:rPr>
        <w:t>technology that allows prospective tenants to tour the property on their own and at their own convenience without a leas</w:t>
      </w:r>
      <w:r w:rsidR="006B3326" w:rsidRPr="005072BD">
        <w:rPr>
          <w:sz w:val="20"/>
          <w:szCs w:val="20"/>
          <w:shd w:val="clear" w:color="auto" w:fill="FFFFFF"/>
        </w:rPr>
        <w:t>ing</w:t>
      </w:r>
      <w:r w:rsidRPr="005072BD">
        <w:rPr>
          <w:sz w:val="20"/>
          <w:szCs w:val="20"/>
          <w:shd w:val="clear" w:color="auto" w:fill="FFFFFF"/>
        </w:rPr>
        <w:t xml:space="preserve"> agent in attendance.</w:t>
      </w:r>
    </w:p>
    <w:p w14:paraId="50324CC3" w14:textId="77777777" w:rsidR="000C2A80" w:rsidRPr="00C9771D" w:rsidRDefault="000C2A80" w:rsidP="000C2A80">
      <w:pPr>
        <w:pStyle w:val="NormalWeb"/>
        <w:shd w:val="clear" w:color="auto" w:fill="FFFFFF"/>
        <w:spacing w:before="0" w:beforeAutospacing="0" w:after="0" w:afterAutospacing="0"/>
        <w:ind w:left="450" w:hanging="450"/>
        <w:jc w:val="both"/>
        <w:rPr>
          <w:sz w:val="20"/>
          <w:szCs w:val="20"/>
          <w:shd w:val="clear" w:color="auto" w:fill="FFFFFF"/>
        </w:rPr>
      </w:pPr>
    </w:p>
    <w:p w14:paraId="602A94E5" w14:textId="2BF24F29" w:rsidR="006D4FD5" w:rsidRPr="005072BD" w:rsidRDefault="006D4FD5" w:rsidP="000C2A80">
      <w:pPr>
        <w:pStyle w:val="NormalWeb"/>
        <w:shd w:val="clear" w:color="auto" w:fill="FFFFFF"/>
        <w:spacing w:before="0" w:beforeAutospacing="0" w:after="0" w:afterAutospacing="0"/>
        <w:ind w:left="450" w:hanging="450"/>
        <w:jc w:val="both"/>
        <w:rPr>
          <w:bCs/>
          <w:sz w:val="20"/>
          <w:szCs w:val="32"/>
        </w:rPr>
      </w:pPr>
      <w:r w:rsidRPr="005072BD">
        <w:rPr>
          <w:b/>
          <w:bCs/>
        </w:rPr>
        <w:t>14.</w:t>
      </w:r>
      <w:r w:rsidRPr="005072BD">
        <w:rPr>
          <w:b/>
          <w:bCs/>
        </w:rPr>
        <w:tab/>
        <w:t>Termination</w:t>
      </w:r>
      <w:r w:rsidRPr="005072BD">
        <w:rPr>
          <w:b/>
          <w:bCs/>
          <w:sz w:val="20"/>
          <w:szCs w:val="20"/>
        </w:rPr>
        <w:t>.</w:t>
      </w:r>
      <w:r w:rsidRPr="005072BD">
        <w:rPr>
          <w:sz w:val="20"/>
          <w:szCs w:val="20"/>
        </w:rPr>
        <w:t xml:space="preserve">  </w:t>
      </w:r>
      <w:r w:rsidRPr="005072BD">
        <w:rPr>
          <w:bCs/>
          <w:sz w:val="20"/>
          <w:szCs w:val="32"/>
        </w:rPr>
        <w:t>If this Agreement terminates before, at the same time, or within 60 days after an expiring tenant lease agreement, OWNER shall be responsible for completing the security deposit disposition to the tenant or ex-tenant</w:t>
      </w:r>
      <w:proofErr w:type="gramStart"/>
      <w:r w:rsidRPr="005072BD">
        <w:rPr>
          <w:bCs/>
          <w:sz w:val="20"/>
          <w:szCs w:val="32"/>
        </w:rPr>
        <w:t xml:space="preserve">. </w:t>
      </w:r>
      <w:proofErr w:type="gramEnd"/>
      <w:r w:rsidRPr="005072BD">
        <w:rPr>
          <w:bCs/>
          <w:sz w:val="20"/>
          <w:szCs w:val="32"/>
        </w:rPr>
        <w:t>All funds shall be distributed to OWNER within 60 days of the termination date.</w:t>
      </w:r>
    </w:p>
    <w:p w14:paraId="084A15CB" w14:textId="77777777" w:rsidR="000C2A80" w:rsidRPr="00C9771D" w:rsidRDefault="000C2A80" w:rsidP="005869DB">
      <w:pPr>
        <w:pStyle w:val="NormalWeb"/>
        <w:shd w:val="clear" w:color="auto" w:fill="FFFFFF"/>
        <w:spacing w:before="0" w:beforeAutospacing="0" w:after="0" w:afterAutospacing="0"/>
        <w:ind w:left="450" w:hanging="450"/>
        <w:jc w:val="both"/>
        <w:rPr>
          <w:bCs/>
          <w:sz w:val="20"/>
          <w:szCs w:val="20"/>
        </w:rPr>
      </w:pPr>
    </w:p>
    <w:p w14:paraId="5A9411C2" w14:textId="61DD71A0" w:rsidR="00130868" w:rsidRPr="005072BD" w:rsidRDefault="00130868" w:rsidP="002619E2">
      <w:pPr>
        <w:pStyle w:val="p29"/>
        <w:ind w:left="432" w:hanging="432"/>
        <w:jc w:val="both"/>
        <w:rPr>
          <w:color w:val="000000"/>
        </w:rPr>
      </w:pPr>
      <w:r w:rsidRPr="005072BD">
        <w:rPr>
          <w:b/>
        </w:rPr>
        <w:t>1</w:t>
      </w:r>
      <w:r w:rsidR="006D4FD5" w:rsidRPr="005072BD">
        <w:rPr>
          <w:b/>
        </w:rPr>
        <w:t>5</w:t>
      </w:r>
      <w:r w:rsidRPr="005072BD">
        <w:rPr>
          <w:b/>
        </w:rPr>
        <w:t>.</w:t>
      </w:r>
      <w:r w:rsidRPr="005072BD">
        <w:rPr>
          <w:b/>
          <w:bCs/>
        </w:rPr>
        <w:t xml:space="preserve"> </w:t>
      </w:r>
      <w:r w:rsidRPr="005072BD">
        <w:rPr>
          <w:b/>
          <w:bCs/>
          <w:color w:val="000000"/>
        </w:rPr>
        <w:t xml:space="preserve"> </w:t>
      </w:r>
      <w:r w:rsidRPr="005072BD">
        <w:rPr>
          <w:b/>
          <w:bCs/>
          <w:color w:val="000000"/>
        </w:rPr>
        <w:tab/>
        <w:t>Addendum's Attached</w:t>
      </w:r>
      <w:r w:rsidRPr="005072BD">
        <w:rPr>
          <w:b/>
          <w:color w:val="000000"/>
        </w:rPr>
        <w:t>:</w:t>
      </w:r>
      <w:r w:rsidRPr="005072BD">
        <w:rPr>
          <w:color w:val="000000"/>
        </w:rPr>
        <w:t xml:space="preserve">  </w:t>
      </w:r>
    </w:p>
    <w:p w14:paraId="7D7A1A36" w14:textId="2224D7D9" w:rsidR="00130868" w:rsidRPr="005072BD" w:rsidRDefault="00130868" w:rsidP="00487A9B">
      <w:pPr>
        <w:spacing w:after="0" w:line="240" w:lineRule="auto"/>
        <w:jc w:val="both"/>
        <w:rPr>
          <w:rFonts w:ascii="Times New Roman" w:hAnsi="Times New Roman"/>
          <w:color w:val="000000"/>
          <w:sz w:val="20"/>
          <w:szCs w:val="20"/>
        </w:rPr>
      </w:pPr>
      <w:r w:rsidRPr="005072BD">
        <w:rPr>
          <w:rFonts w:ascii="Times New Roman" w:hAnsi="Times New Roman"/>
          <w:color w:val="000000"/>
          <w:sz w:val="20"/>
          <w:szCs w:val="20"/>
        </w:rPr>
        <w:t xml:space="preserve"> </w:t>
      </w:r>
      <w:r w:rsidRPr="005072BD">
        <w:rPr>
          <w:rFonts w:ascii="Times New Roman" w:hAnsi="Times New Roman"/>
          <w:color w:val="000000"/>
          <w:sz w:val="20"/>
          <w:szCs w:val="20"/>
        </w:rPr>
        <w:tab/>
      </w:r>
      <w:r w:rsidRPr="005072BD">
        <w:rPr>
          <w:rFonts w:ascii="Times New Roman" w:hAnsi="Times New Roman"/>
          <w:color w:val="000000"/>
          <w:sz w:val="20"/>
          <w:szCs w:val="20"/>
        </w:rPr>
        <w:tab/>
      </w:r>
      <w:r w:rsidRPr="005072BD">
        <w:rPr>
          <w:rFonts w:ascii="Times New Roman" w:hAnsi="Times New Roman"/>
          <w:color w:val="000000"/>
          <w:sz w:val="20"/>
          <w:szCs w:val="20"/>
        </w:rPr>
        <w:tab/>
      </w:r>
      <w:r w:rsidRPr="005072BD">
        <w:rPr>
          <w:rFonts w:ascii="Times New Roman" w:hAnsi="Times New Roman"/>
          <w:color w:val="000000"/>
          <w:sz w:val="20"/>
          <w:szCs w:val="20"/>
        </w:rPr>
        <w:tab/>
      </w:r>
      <w:r w:rsidRPr="005072BD">
        <w:rPr>
          <w:rFonts w:ascii="Times New Roman" w:hAnsi="Times New Roman"/>
          <w:color w:val="000000"/>
          <w:sz w:val="20"/>
          <w:szCs w:val="20"/>
        </w:rPr>
        <w:tab/>
        <w:t xml:space="preserve"> a)</w:t>
      </w:r>
      <w:r w:rsidRPr="005072BD">
        <w:rPr>
          <w:rFonts w:ascii="Times New Roman" w:hAnsi="Times New Roman"/>
          <w:b/>
          <w:bCs/>
          <w:color w:val="000000"/>
          <w:sz w:val="20"/>
          <w:szCs w:val="20"/>
        </w:rPr>
        <w:t xml:space="preserve"> </w:t>
      </w:r>
      <w:r w:rsidRPr="005072BD">
        <w:rPr>
          <w:rFonts w:ascii="Times New Roman" w:hAnsi="Times New Roman"/>
          <w:color w:val="000000"/>
          <w:sz w:val="20"/>
          <w:szCs w:val="20"/>
        </w:rPr>
        <w:t xml:space="preserve">Schedule A </w:t>
      </w:r>
      <w:r w:rsidR="00CF6531" w:rsidRPr="005072BD">
        <w:rPr>
          <w:rFonts w:ascii="Times New Roman" w:hAnsi="Times New Roman"/>
          <w:color w:val="000000"/>
          <w:sz w:val="20"/>
          <w:szCs w:val="20"/>
        </w:rPr>
        <w:t>-</w:t>
      </w:r>
      <w:r w:rsidRPr="005072BD">
        <w:rPr>
          <w:rFonts w:ascii="Times New Roman" w:hAnsi="Times New Roman"/>
          <w:color w:val="000000"/>
          <w:sz w:val="20"/>
          <w:szCs w:val="20"/>
        </w:rPr>
        <w:t xml:space="preserve"> The Parties/OWNER Funds/</w:t>
      </w:r>
      <w:r w:rsidR="00CC0EE8" w:rsidRPr="005072BD">
        <w:rPr>
          <w:rFonts w:ascii="Times New Roman" w:hAnsi="Times New Roman"/>
          <w:color w:val="000000"/>
          <w:sz w:val="20"/>
          <w:szCs w:val="20"/>
        </w:rPr>
        <w:t>Commencement Date</w:t>
      </w:r>
      <w:r w:rsidRPr="005072BD">
        <w:rPr>
          <w:rFonts w:ascii="Times New Roman" w:hAnsi="Times New Roman"/>
          <w:color w:val="000000"/>
          <w:sz w:val="20"/>
          <w:szCs w:val="20"/>
        </w:rPr>
        <w:t xml:space="preserve"> </w:t>
      </w:r>
    </w:p>
    <w:p w14:paraId="504C888C" w14:textId="7AF0B08B" w:rsidR="00130868" w:rsidRPr="005072BD" w:rsidRDefault="00130868" w:rsidP="00487A9B">
      <w:pPr>
        <w:widowControl w:val="0"/>
        <w:numPr>
          <w:ilvl w:val="1"/>
          <w:numId w:val="1"/>
        </w:numPr>
        <w:autoSpaceDE w:val="0"/>
        <w:autoSpaceDN w:val="0"/>
        <w:adjustRightInd w:val="0"/>
        <w:spacing w:after="0" w:line="240" w:lineRule="auto"/>
        <w:ind w:left="1152" w:hanging="720"/>
        <w:jc w:val="both"/>
        <w:rPr>
          <w:rFonts w:ascii="Times New Roman" w:hAnsi="Times New Roman"/>
          <w:color w:val="000000"/>
          <w:sz w:val="20"/>
          <w:szCs w:val="20"/>
        </w:rPr>
      </w:pPr>
      <w:r w:rsidRPr="005072BD">
        <w:rPr>
          <w:rFonts w:ascii="Times New Roman" w:hAnsi="Times New Roman"/>
          <w:color w:val="000000"/>
          <w:sz w:val="20"/>
          <w:szCs w:val="20"/>
        </w:rPr>
        <w:t>b)</w:t>
      </w:r>
      <w:r w:rsidRPr="005072BD">
        <w:rPr>
          <w:rFonts w:ascii="Times New Roman" w:hAnsi="Times New Roman"/>
          <w:b/>
          <w:bCs/>
          <w:color w:val="000000"/>
          <w:sz w:val="20"/>
          <w:szCs w:val="20"/>
        </w:rPr>
        <w:t xml:space="preserve"> </w:t>
      </w:r>
      <w:r w:rsidR="003755EC" w:rsidRPr="005072BD">
        <w:rPr>
          <w:rFonts w:ascii="Times New Roman" w:hAnsi="Times New Roman"/>
          <w:color w:val="000000"/>
          <w:sz w:val="20"/>
          <w:szCs w:val="20"/>
        </w:rPr>
        <w:t xml:space="preserve">Schedule B </w:t>
      </w:r>
      <w:r w:rsidR="00CC0EE8" w:rsidRPr="005072BD">
        <w:rPr>
          <w:rFonts w:ascii="Times New Roman" w:hAnsi="Times New Roman"/>
          <w:color w:val="000000"/>
          <w:sz w:val="20"/>
          <w:szCs w:val="20"/>
        </w:rPr>
        <w:t>–</w:t>
      </w:r>
      <w:r w:rsidRPr="005072BD">
        <w:rPr>
          <w:rFonts w:ascii="Times New Roman" w:hAnsi="Times New Roman"/>
          <w:color w:val="000000"/>
          <w:sz w:val="20"/>
          <w:szCs w:val="20"/>
        </w:rPr>
        <w:t xml:space="preserve"> </w:t>
      </w:r>
      <w:r w:rsidR="00CC0EE8" w:rsidRPr="005072BD">
        <w:rPr>
          <w:rFonts w:ascii="Times New Roman" w:hAnsi="Times New Roman"/>
          <w:color w:val="000000"/>
          <w:sz w:val="20"/>
          <w:szCs w:val="20"/>
        </w:rPr>
        <w:t>Management Plans</w:t>
      </w:r>
    </w:p>
    <w:p w14:paraId="231F3150" w14:textId="1BBDB639" w:rsidR="003B4ECA" w:rsidRPr="005072BD" w:rsidRDefault="00CC0EE8" w:rsidP="00487A9B">
      <w:pPr>
        <w:widowControl w:val="0"/>
        <w:numPr>
          <w:ilvl w:val="1"/>
          <w:numId w:val="1"/>
        </w:numPr>
        <w:autoSpaceDE w:val="0"/>
        <w:autoSpaceDN w:val="0"/>
        <w:adjustRightInd w:val="0"/>
        <w:spacing w:after="0" w:line="240" w:lineRule="auto"/>
        <w:ind w:left="1152" w:hanging="720"/>
        <w:jc w:val="both"/>
        <w:rPr>
          <w:rFonts w:ascii="Times New Roman" w:hAnsi="Times New Roman"/>
          <w:color w:val="000000"/>
          <w:sz w:val="20"/>
          <w:szCs w:val="20"/>
        </w:rPr>
      </w:pPr>
      <w:r w:rsidRPr="005072BD">
        <w:rPr>
          <w:rFonts w:ascii="Times New Roman" w:hAnsi="Times New Roman"/>
          <w:noProof/>
          <w:sz w:val="20"/>
          <w:szCs w:val="20"/>
        </w:rPr>
        <w:t>c</w:t>
      </w:r>
      <w:r w:rsidR="003B4ECA" w:rsidRPr="005072BD">
        <w:rPr>
          <w:rFonts w:ascii="Times New Roman" w:hAnsi="Times New Roman"/>
          <w:noProof/>
          <w:sz w:val="20"/>
          <w:szCs w:val="20"/>
        </w:rPr>
        <w:t xml:space="preserve">) Schedule </w:t>
      </w:r>
      <w:r w:rsidR="00CF6531" w:rsidRPr="005072BD">
        <w:rPr>
          <w:rFonts w:ascii="Times New Roman" w:hAnsi="Times New Roman"/>
          <w:noProof/>
          <w:sz w:val="20"/>
          <w:szCs w:val="20"/>
        </w:rPr>
        <w:t>C</w:t>
      </w:r>
      <w:r w:rsidR="003B4ECA" w:rsidRPr="005072BD">
        <w:rPr>
          <w:rFonts w:ascii="Times New Roman" w:hAnsi="Times New Roman"/>
          <w:noProof/>
          <w:sz w:val="20"/>
          <w:szCs w:val="20"/>
        </w:rPr>
        <w:t xml:space="preserve"> </w:t>
      </w:r>
      <w:r w:rsidRPr="005072BD">
        <w:rPr>
          <w:rFonts w:ascii="Times New Roman" w:hAnsi="Times New Roman"/>
          <w:noProof/>
          <w:sz w:val="20"/>
          <w:szCs w:val="20"/>
        </w:rPr>
        <w:t>–</w:t>
      </w:r>
      <w:r w:rsidR="00CF6531" w:rsidRPr="005072BD">
        <w:rPr>
          <w:rFonts w:ascii="Times New Roman" w:hAnsi="Times New Roman"/>
          <w:noProof/>
          <w:sz w:val="20"/>
          <w:szCs w:val="20"/>
        </w:rPr>
        <w:t xml:space="preserve"> </w:t>
      </w:r>
      <w:r w:rsidRPr="005072BD">
        <w:rPr>
          <w:rFonts w:ascii="Times New Roman" w:hAnsi="Times New Roman"/>
          <w:noProof/>
          <w:sz w:val="20"/>
          <w:szCs w:val="20"/>
        </w:rPr>
        <w:t>Direct Deposit Agreement Form</w:t>
      </w:r>
    </w:p>
    <w:p w14:paraId="58046180" w14:textId="0B337406" w:rsidR="00CC0EE8" w:rsidRPr="00ED7DE5" w:rsidRDefault="00CC0EE8" w:rsidP="00487A9B">
      <w:pPr>
        <w:widowControl w:val="0"/>
        <w:numPr>
          <w:ilvl w:val="1"/>
          <w:numId w:val="1"/>
        </w:numPr>
        <w:autoSpaceDE w:val="0"/>
        <w:autoSpaceDN w:val="0"/>
        <w:adjustRightInd w:val="0"/>
        <w:spacing w:after="0" w:line="240" w:lineRule="auto"/>
        <w:ind w:left="1152" w:hanging="720"/>
        <w:jc w:val="both"/>
        <w:rPr>
          <w:rFonts w:ascii="Times New Roman" w:hAnsi="Times New Roman"/>
          <w:color w:val="000000"/>
          <w:sz w:val="20"/>
          <w:szCs w:val="20"/>
        </w:rPr>
      </w:pPr>
      <w:r w:rsidRPr="005072BD">
        <w:rPr>
          <w:rFonts w:ascii="Times New Roman" w:hAnsi="Times New Roman"/>
          <w:noProof/>
          <w:sz w:val="20"/>
          <w:szCs w:val="20"/>
        </w:rPr>
        <w:t>d) Schedule D – Eviction Protection Program (EPP)</w:t>
      </w:r>
    </w:p>
    <w:p w14:paraId="267DCED0" w14:textId="61346C6A" w:rsidR="00ED7DE5" w:rsidRPr="005072BD" w:rsidRDefault="00ED7DE5" w:rsidP="00ED7DE5">
      <w:pPr>
        <w:widowControl w:val="0"/>
        <w:numPr>
          <w:ilvl w:val="1"/>
          <w:numId w:val="1"/>
        </w:numPr>
        <w:autoSpaceDE w:val="0"/>
        <w:autoSpaceDN w:val="0"/>
        <w:adjustRightInd w:val="0"/>
        <w:spacing w:after="0" w:line="240" w:lineRule="auto"/>
        <w:ind w:left="1152" w:hanging="720"/>
        <w:jc w:val="both"/>
        <w:rPr>
          <w:rFonts w:ascii="Times New Roman" w:hAnsi="Times New Roman"/>
          <w:color w:val="000000"/>
          <w:sz w:val="20"/>
          <w:szCs w:val="20"/>
        </w:rPr>
      </w:pPr>
      <w:r>
        <w:rPr>
          <w:rFonts w:ascii="Times New Roman" w:hAnsi="Times New Roman"/>
          <w:noProof/>
          <w:sz w:val="20"/>
          <w:szCs w:val="20"/>
        </w:rPr>
        <w:t>e</w:t>
      </w:r>
      <w:r w:rsidRPr="005072BD">
        <w:rPr>
          <w:rFonts w:ascii="Times New Roman" w:hAnsi="Times New Roman"/>
          <w:noProof/>
          <w:sz w:val="20"/>
          <w:szCs w:val="20"/>
        </w:rPr>
        <w:t xml:space="preserve">) Schedule </w:t>
      </w:r>
      <w:r>
        <w:rPr>
          <w:rFonts w:ascii="Times New Roman" w:hAnsi="Times New Roman"/>
          <w:noProof/>
          <w:sz w:val="20"/>
          <w:szCs w:val="20"/>
        </w:rPr>
        <w:t>E</w:t>
      </w:r>
      <w:r w:rsidRPr="005072BD">
        <w:rPr>
          <w:rFonts w:ascii="Times New Roman" w:hAnsi="Times New Roman"/>
          <w:noProof/>
          <w:sz w:val="20"/>
          <w:szCs w:val="20"/>
        </w:rPr>
        <w:t xml:space="preserve"> – </w:t>
      </w:r>
      <w:r w:rsidR="00B73406">
        <w:rPr>
          <w:rFonts w:ascii="Times New Roman" w:hAnsi="Times New Roman"/>
          <w:noProof/>
          <w:sz w:val="20"/>
          <w:szCs w:val="20"/>
        </w:rPr>
        <w:t>Home Warr</w:t>
      </w:r>
      <w:r w:rsidR="00F40DFC">
        <w:rPr>
          <w:rFonts w:ascii="Times New Roman" w:hAnsi="Times New Roman"/>
          <w:noProof/>
          <w:sz w:val="20"/>
          <w:szCs w:val="20"/>
        </w:rPr>
        <w:t>anty Account Information</w:t>
      </w:r>
    </w:p>
    <w:p w14:paraId="573FE769" w14:textId="1117DC30" w:rsidR="00ED7DE5" w:rsidRPr="005072BD" w:rsidRDefault="00F40DFC" w:rsidP="00ED7DE5">
      <w:pPr>
        <w:widowControl w:val="0"/>
        <w:numPr>
          <w:ilvl w:val="1"/>
          <w:numId w:val="1"/>
        </w:numPr>
        <w:autoSpaceDE w:val="0"/>
        <w:autoSpaceDN w:val="0"/>
        <w:adjustRightInd w:val="0"/>
        <w:spacing w:after="0" w:line="240" w:lineRule="auto"/>
        <w:ind w:left="1152" w:hanging="720"/>
        <w:jc w:val="both"/>
        <w:rPr>
          <w:rFonts w:ascii="Times New Roman" w:hAnsi="Times New Roman"/>
          <w:color w:val="000000"/>
          <w:sz w:val="20"/>
          <w:szCs w:val="20"/>
        </w:rPr>
      </w:pPr>
      <w:r>
        <w:rPr>
          <w:rFonts w:ascii="Times New Roman" w:hAnsi="Times New Roman"/>
          <w:noProof/>
          <w:sz w:val="20"/>
          <w:szCs w:val="20"/>
        </w:rPr>
        <w:t>f</w:t>
      </w:r>
      <w:r w:rsidR="00ED7DE5" w:rsidRPr="005072BD">
        <w:rPr>
          <w:rFonts w:ascii="Times New Roman" w:hAnsi="Times New Roman"/>
          <w:noProof/>
          <w:sz w:val="20"/>
          <w:szCs w:val="20"/>
        </w:rPr>
        <w:t xml:space="preserve">) Schedule </w:t>
      </w:r>
      <w:r>
        <w:rPr>
          <w:rFonts w:ascii="Times New Roman" w:hAnsi="Times New Roman"/>
          <w:noProof/>
          <w:sz w:val="20"/>
          <w:szCs w:val="20"/>
        </w:rPr>
        <w:t>F</w:t>
      </w:r>
      <w:r w:rsidR="00ED7DE5" w:rsidRPr="005072BD">
        <w:rPr>
          <w:rFonts w:ascii="Times New Roman" w:hAnsi="Times New Roman"/>
          <w:noProof/>
          <w:sz w:val="20"/>
          <w:szCs w:val="20"/>
        </w:rPr>
        <w:t xml:space="preserve"> – </w:t>
      </w:r>
    </w:p>
    <w:p w14:paraId="4E2CC491" w14:textId="77777777" w:rsidR="00ED7DE5" w:rsidRPr="005072BD" w:rsidRDefault="00ED7DE5" w:rsidP="00487A9B">
      <w:pPr>
        <w:widowControl w:val="0"/>
        <w:numPr>
          <w:ilvl w:val="1"/>
          <w:numId w:val="1"/>
        </w:numPr>
        <w:autoSpaceDE w:val="0"/>
        <w:autoSpaceDN w:val="0"/>
        <w:adjustRightInd w:val="0"/>
        <w:spacing w:after="0" w:line="240" w:lineRule="auto"/>
        <w:ind w:left="1152" w:hanging="720"/>
        <w:jc w:val="both"/>
        <w:rPr>
          <w:rFonts w:ascii="Times New Roman" w:hAnsi="Times New Roman"/>
          <w:color w:val="000000"/>
          <w:sz w:val="20"/>
          <w:szCs w:val="20"/>
        </w:rPr>
      </w:pPr>
    </w:p>
    <w:p w14:paraId="7EB3845A" w14:textId="6A2A7368" w:rsidR="00130868" w:rsidRPr="00C9771D" w:rsidRDefault="00130868" w:rsidP="00DF0380">
      <w:pPr>
        <w:widowControl w:val="0"/>
        <w:autoSpaceDE w:val="0"/>
        <w:autoSpaceDN w:val="0"/>
        <w:adjustRightInd w:val="0"/>
        <w:spacing w:after="0" w:line="240" w:lineRule="auto"/>
        <w:jc w:val="both"/>
        <w:rPr>
          <w:rFonts w:ascii="Times New Roman" w:hAnsi="Times New Roman"/>
          <w:color w:val="000000"/>
          <w:sz w:val="20"/>
          <w:szCs w:val="20"/>
        </w:rPr>
      </w:pPr>
    </w:p>
    <w:p w14:paraId="47E97D09" w14:textId="6313161C" w:rsidR="00130868" w:rsidRPr="005072BD" w:rsidRDefault="00130868" w:rsidP="00487A9B">
      <w:pPr>
        <w:spacing w:after="0" w:line="240" w:lineRule="auto"/>
        <w:ind w:left="432" w:hanging="432"/>
        <w:jc w:val="both"/>
        <w:rPr>
          <w:rFonts w:ascii="Times New Roman" w:hAnsi="Times New Roman"/>
          <w:sz w:val="24"/>
          <w:szCs w:val="24"/>
        </w:rPr>
      </w:pPr>
      <w:r w:rsidRPr="005072BD">
        <w:rPr>
          <w:rFonts w:ascii="Times New Roman" w:hAnsi="Times New Roman"/>
          <w:b/>
          <w:sz w:val="24"/>
          <w:szCs w:val="24"/>
        </w:rPr>
        <w:t>1</w:t>
      </w:r>
      <w:r w:rsidR="006D4FD5" w:rsidRPr="005072BD">
        <w:rPr>
          <w:rFonts w:ascii="Times New Roman" w:hAnsi="Times New Roman"/>
          <w:b/>
          <w:sz w:val="24"/>
          <w:szCs w:val="24"/>
        </w:rPr>
        <w:t>6</w:t>
      </w:r>
      <w:r w:rsidRPr="005072BD">
        <w:rPr>
          <w:rFonts w:ascii="Times New Roman" w:hAnsi="Times New Roman"/>
          <w:b/>
          <w:sz w:val="24"/>
          <w:szCs w:val="24"/>
        </w:rPr>
        <w:t>.</w:t>
      </w:r>
      <w:r w:rsidRPr="005072BD">
        <w:rPr>
          <w:rFonts w:ascii="Times New Roman" w:hAnsi="Times New Roman"/>
          <w:b/>
          <w:bCs/>
          <w:sz w:val="24"/>
          <w:szCs w:val="24"/>
        </w:rPr>
        <w:t xml:space="preserve"> </w:t>
      </w:r>
      <w:r w:rsidRPr="005072BD">
        <w:rPr>
          <w:rFonts w:ascii="Times New Roman" w:hAnsi="Times New Roman"/>
          <w:b/>
          <w:bCs/>
          <w:sz w:val="24"/>
          <w:szCs w:val="24"/>
        </w:rPr>
        <w:tab/>
        <w:t>Additional Terms</w:t>
      </w:r>
      <w:proofErr w:type="gramStart"/>
      <w:r w:rsidRPr="005072BD">
        <w:rPr>
          <w:rFonts w:ascii="Times New Roman" w:hAnsi="Times New Roman"/>
          <w:sz w:val="24"/>
          <w:szCs w:val="24"/>
        </w:rPr>
        <w:t xml:space="preserve">. </w:t>
      </w:r>
      <w:proofErr w:type="gramEnd"/>
      <w:r w:rsidRPr="005072BD">
        <w:rPr>
          <w:rFonts w:ascii="Times New Roman" w:hAnsi="Times New Roman"/>
          <w:sz w:val="20"/>
          <w:szCs w:val="20"/>
        </w:rPr>
        <w:t>The following additional terms are included:</w:t>
      </w:r>
      <w:r w:rsidRPr="005072BD">
        <w:rPr>
          <w:rFonts w:ascii="Times New Roman" w:hAnsi="Times New Roman"/>
          <w:sz w:val="24"/>
          <w:szCs w:val="24"/>
        </w:rPr>
        <w:t xml:space="preserve"> </w:t>
      </w:r>
    </w:p>
    <w:p w14:paraId="636EA459" w14:textId="77777777" w:rsidR="00130868" w:rsidRPr="005072BD" w:rsidRDefault="00130868" w:rsidP="00487A9B">
      <w:pPr>
        <w:pStyle w:val="p33"/>
        <w:jc w:val="both"/>
        <w:rPr>
          <w:color w:val="000000"/>
          <w:sz w:val="16"/>
          <w:szCs w:val="20"/>
        </w:rPr>
      </w:pPr>
      <w:r w:rsidRPr="005072BD">
        <w:rPr>
          <w:color w:val="000000"/>
          <w:sz w:val="20"/>
          <w:szCs w:val="20"/>
        </w:rPr>
        <w:t xml:space="preserve"> </w:t>
      </w:r>
    </w:p>
    <w:p w14:paraId="26A3E19F" w14:textId="42BD178B" w:rsidR="00130868" w:rsidRPr="005072BD" w:rsidRDefault="00130868" w:rsidP="00487A9B">
      <w:pPr>
        <w:widowControl w:val="0"/>
        <w:numPr>
          <w:ilvl w:val="1"/>
          <w:numId w:val="1"/>
        </w:numPr>
        <w:autoSpaceDE w:val="0"/>
        <w:autoSpaceDN w:val="0"/>
        <w:adjustRightInd w:val="0"/>
        <w:spacing w:after="0" w:line="240" w:lineRule="auto"/>
        <w:ind w:left="1152" w:hanging="720"/>
        <w:jc w:val="both"/>
        <w:rPr>
          <w:rFonts w:ascii="Times New Roman" w:hAnsi="Times New Roman"/>
          <w:color w:val="000000"/>
          <w:sz w:val="20"/>
          <w:szCs w:val="20"/>
        </w:rPr>
      </w:pPr>
      <w:r w:rsidRPr="005072BD">
        <w:rPr>
          <w:rFonts w:ascii="Times New Roman" w:hAnsi="Times New Roman"/>
          <w:color w:val="000000"/>
          <w:sz w:val="20"/>
          <w:szCs w:val="20"/>
        </w:rPr>
        <w:t>a)</w:t>
      </w:r>
      <w:r w:rsidRPr="005072BD">
        <w:rPr>
          <w:rFonts w:ascii="Times New Roman" w:hAnsi="Times New Roman"/>
          <w:b/>
          <w:bCs/>
          <w:color w:val="000000"/>
          <w:sz w:val="20"/>
          <w:szCs w:val="20"/>
        </w:rPr>
        <w:t xml:space="preserve"> </w:t>
      </w:r>
      <w:r w:rsidR="006B3326" w:rsidRPr="005072BD">
        <w:rPr>
          <w:rFonts w:ascii="Times New Roman" w:hAnsi="Times New Roman"/>
          <w:b/>
          <w:bCs/>
          <w:color w:val="000000"/>
          <w:sz w:val="20"/>
          <w:szCs w:val="20"/>
        </w:rPr>
        <w:t xml:space="preserve"> </w:t>
      </w:r>
      <w:r w:rsidR="00880DBE" w:rsidRPr="005072BD">
        <w:rPr>
          <w:rFonts w:ascii="Times New Roman" w:hAnsi="Times New Roman"/>
          <w:color w:val="000000"/>
          <w:sz w:val="20"/>
          <w:szCs w:val="20"/>
        </w:rPr>
        <w:t>Initial</w:t>
      </w:r>
      <w:r w:rsidR="00880DBE" w:rsidRPr="005072BD">
        <w:rPr>
          <w:rFonts w:ascii="Times New Roman" w:hAnsi="Times New Roman"/>
          <w:b/>
          <w:bCs/>
          <w:color w:val="000000"/>
          <w:sz w:val="20"/>
          <w:szCs w:val="20"/>
        </w:rPr>
        <w:t xml:space="preserve"> </w:t>
      </w:r>
      <w:r w:rsidRPr="005072BD">
        <w:rPr>
          <w:rFonts w:ascii="Times New Roman" w:hAnsi="Times New Roman"/>
          <w:bCs/>
          <w:color w:val="000000"/>
          <w:sz w:val="20"/>
          <w:szCs w:val="20"/>
        </w:rPr>
        <w:t>Monthly Rent</w:t>
      </w:r>
      <w:r w:rsidR="00880DBE" w:rsidRPr="005072BD">
        <w:rPr>
          <w:rFonts w:ascii="Times New Roman" w:hAnsi="Times New Roman"/>
          <w:bCs/>
          <w:color w:val="000000"/>
          <w:sz w:val="20"/>
          <w:szCs w:val="20"/>
        </w:rPr>
        <w:t>:   _______________</w:t>
      </w:r>
      <w:r w:rsidRPr="005072BD">
        <w:rPr>
          <w:rFonts w:ascii="Times New Roman" w:hAnsi="Times New Roman"/>
          <w:bCs/>
          <w:color w:val="000000"/>
          <w:sz w:val="20"/>
          <w:szCs w:val="20"/>
        </w:rPr>
        <w:t xml:space="preserve"> </w:t>
      </w:r>
    </w:p>
    <w:p w14:paraId="78134AD4" w14:textId="68DF231E" w:rsidR="00130868" w:rsidRPr="005072BD" w:rsidRDefault="00130868" w:rsidP="00487A9B">
      <w:pPr>
        <w:spacing w:after="0"/>
        <w:ind w:left="864" w:firstLine="288"/>
        <w:jc w:val="both"/>
        <w:rPr>
          <w:rFonts w:ascii="Times New Roman" w:hAnsi="Times New Roman"/>
          <w:color w:val="000000"/>
          <w:sz w:val="20"/>
          <w:szCs w:val="20"/>
        </w:rPr>
      </w:pPr>
    </w:p>
    <w:p w14:paraId="78658A60" w14:textId="5264F851" w:rsidR="00130868" w:rsidRPr="005072BD" w:rsidRDefault="00130868" w:rsidP="00487A9B">
      <w:pPr>
        <w:widowControl w:val="0"/>
        <w:numPr>
          <w:ilvl w:val="1"/>
          <w:numId w:val="1"/>
        </w:numPr>
        <w:autoSpaceDE w:val="0"/>
        <w:autoSpaceDN w:val="0"/>
        <w:adjustRightInd w:val="0"/>
        <w:spacing w:after="0" w:line="240" w:lineRule="auto"/>
        <w:ind w:left="1152" w:hanging="720"/>
        <w:jc w:val="both"/>
        <w:rPr>
          <w:rFonts w:ascii="Times New Roman" w:hAnsi="Times New Roman"/>
          <w:color w:val="000000"/>
          <w:sz w:val="20"/>
          <w:szCs w:val="20"/>
        </w:rPr>
      </w:pPr>
      <w:r w:rsidRPr="005072BD">
        <w:rPr>
          <w:rFonts w:ascii="Times New Roman" w:hAnsi="Times New Roman"/>
          <w:color w:val="000000"/>
          <w:sz w:val="20"/>
          <w:szCs w:val="20"/>
        </w:rPr>
        <w:t>b)</w:t>
      </w:r>
      <w:r w:rsidRPr="005072BD">
        <w:rPr>
          <w:rFonts w:ascii="Times New Roman" w:hAnsi="Times New Roman"/>
          <w:b/>
          <w:bCs/>
          <w:color w:val="000000"/>
          <w:sz w:val="20"/>
          <w:szCs w:val="20"/>
        </w:rPr>
        <w:t xml:space="preserve"> </w:t>
      </w:r>
      <w:r w:rsidR="006B3326" w:rsidRPr="005072BD">
        <w:rPr>
          <w:rFonts w:ascii="Times New Roman" w:hAnsi="Times New Roman"/>
          <w:b/>
          <w:bCs/>
          <w:color w:val="000000"/>
          <w:sz w:val="20"/>
          <w:szCs w:val="20"/>
        </w:rPr>
        <w:t xml:space="preserve"> </w:t>
      </w:r>
      <w:r w:rsidR="009E1C49" w:rsidRPr="005072BD">
        <w:rPr>
          <w:rFonts w:ascii="Times New Roman" w:hAnsi="Times New Roman"/>
          <w:bCs/>
          <w:color w:val="000000"/>
          <w:sz w:val="20"/>
          <w:szCs w:val="20"/>
        </w:rPr>
        <w:t>Pets:</w:t>
      </w:r>
      <w:r w:rsidRPr="005072BD">
        <w:rPr>
          <w:rFonts w:ascii="Times New Roman" w:hAnsi="Times New Roman"/>
          <w:bCs/>
          <w:color w:val="000000"/>
          <w:sz w:val="20"/>
          <w:szCs w:val="20"/>
        </w:rPr>
        <w:t xml:space="preserve">  </w:t>
      </w:r>
      <w:r w:rsidR="00AC3302">
        <w:rPr>
          <w:rFonts w:ascii="Times New Roman" w:hAnsi="Times New Roman"/>
          <w:bCs/>
          <w:color w:val="000000"/>
          <w:sz w:val="20"/>
          <w:szCs w:val="20"/>
        </w:rPr>
        <w:t xml:space="preserve">    </w:t>
      </w:r>
      <w:r w:rsidRPr="005072BD">
        <w:rPr>
          <w:rFonts w:ascii="Times New Roman" w:hAnsi="Times New Roman"/>
          <w:bCs/>
          <w:color w:val="000000"/>
          <w:sz w:val="20"/>
          <w:szCs w:val="20"/>
        </w:rPr>
        <w:t xml:space="preserve">YES  </w:t>
      </w:r>
      <w:r w:rsidR="000E1048">
        <w:rPr>
          <w:rFonts w:ascii="Times New Roman" w:hAnsi="Times New Roman"/>
          <w:bCs/>
          <w:color w:val="000000"/>
          <w:sz w:val="20"/>
          <w:szCs w:val="20"/>
        </w:rPr>
        <w:t xml:space="preserve">           </w:t>
      </w:r>
      <w:r w:rsidR="009E1C49" w:rsidRPr="005072BD">
        <w:rPr>
          <w:rFonts w:ascii="Times New Roman" w:hAnsi="Times New Roman"/>
          <w:bCs/>
          <w:color w:val="000000"/>
          <w:sz w:val="20"/>
          <w:szCs w:val="20"/>
        </w:rPr>
        <w:t>NO</w:t>
      </w:r>
      <w:r w:rsidR="009E1C49" w:rsidRPr="005072BD">
        <w:rPr>
          <w:rFonts w:ascii="Times New Roman" w:hAnsi="Times New Roman"/>
          <w:color w:val="000000"/>
          <w:sz w:val="20"/>
          <w:szCs w:val="20"/>
        </w:rPr>
        <w:t xml:space="preserve"> </w:t>
      </w:r>
      <w:r w:rsidR="006377B0" w:rsidRPr="005072BD">
        <w:rPr>
          <w:rFonts w:ascii="Times New Roman" w:hAnsi="Times New Roman"/>
          <w:color w:val="000000"/>
          <w:sz w:val="20"/>
          <w:szCs w:val="20"/>
        </w:rPr>
        <w:t xml:space="preserve">  </w:t>
      </w:r>
      <w:r w:rsidR="00FE7209">
        <w:rPr>
          <w:rFonts w:ascii="Times New Roman" w:hAnsi="Times New Roman"/>
          <w:color w:val="000000"/>
          <w:sz w:val="20"/>
          <w:szCs w:val="20"/>
        </w:rPr>
        <w:t xml:space="preserve">      </w:t>
      </w:r>
      <w:r w:rsidR="006377B0" w:rsidRPr="005072BD">
        <w:rPr>
          <w:rFonts w:ascii="Times New Roman" w:hAnsi="Times New Roman"/>
          <w:color w:val="000000"/>
          <w:sz w:val="20"/>
          <w:szCs w:val="20"/>
        </w:rPr>
        <w:t xml:space="preserve">  </w:t>
      </w:r>
      <w:r w:rsidR="00AC3302">
        <w:rPr>
          <w:rFonts w:ascii="Times New Roman" w:hAnsi="Times New Roman"/>
          <w:color w:val="000000"/>
          <w:sz w:val="20"/>
          <w:szCs w:val="20"/>
        </w:rPr>
        <w:t>(Select one)</w:t>
      </w:r>
    </w:p>
    <w:p w14:paraId="56842D4D" w14:textId="77777777" w:rsidR="00CB2749" w:rsidRPr="005072BD" w:rsidRDefault="00CB2749" w:rsidP="00487A9B">
      <w:pPr>
        <w:widowControl w:val="0"/>
        <w:numPr>
          <w:ilvl w:val="1"/>
          <w:numId w:val="1"/>
        </w:numPr>
        <w:autoSpaceDE w:val="0"/>
        <w:autoSpaceDN w:val="0"/>
        <w:adjustRightInd w:val="0"/>
        <w:spacing w:after="0" w:line="240" w:lineRule="auto"/>
        <w:ind w:left="1152" w:hanging="720"/>
        <w:jc w:val="both"/>
        <w:rPr>
          <w:rFonts w:ascii="Times New Roman" w:hAnsi="Times New Roman"/>
          <w:color w:val="000000"/>
          <w:sz w:val="20"/>
          <w:szCs w:val="20"/>
        </w:rPr>
      </w:pPr>
    </w:p>
    <w:p w14:paraId="6A7A6BC0" w14:textId="2D0ACD29" w:rsidR="00130868" w:rsidRPr="005072BD" w:rsidRDefault="00130868" w:rsidP="00487A9B">
      <w:pPr>
        <w:widowControl w:val="0"/>
        <w:numPr>
          <w:ilvl w:val="1"/>
          <w:numId w:val="1"/>
        </w:numPr>
        <w:autoSpaceDE w:val="0"/>
        <w:autoSpaceDN w:val="0"/>
        <w:adjustRightInd w:val="0"/>
        <w:spacing w:after="0" w:line="240" w:lineRule="auto"/>
        <w:ind w:left="1152" w:hanging="720"/>
        <w:jc w:val="both"/>
        <w:rPr>
          <w:rFonts w:ascii="Times New Roman" w:hAnsi="Times New Roman"/>
          <w:color w:val="000000"/>
          <w:sz w:val="20"/>
          <w:szCs w:val="20"/>
        </w:rPr>
      </w:pPr>
      <w:r w:rsidRPr="005072BD">
        <w:rPr>
          <w:rFonts w:ascii="Times New Roman" w:hAnsi="Times New Roman"/>
          <w:color w:val="000000"/>
          <w:sz w:val="20"/>
          <w:szCs w:val="20"/>
        </w:rPr>
        <w:t>c)</w:t>
      </w:r>
      <w:r w:rsidRPr="005072BD">
        <w:rPr>
          <w:rFonts w:ascii="Times New Roman" w:hAnsi="Times New Roman"/>
          <w:b/>
          <w:bCs/>
          <w:color w:val="000000"/>
          <w:sz w:val="20"/>
          <w:szCs w:val="20"/>
        </w:rPr>
        <w:t xml:space="preserve"> </w:t>
      </w:r>
      <w:r w:rsidR="006B3326" w:rsidRPr="005072BD">
        <w:rPr>
          <w:rFonts w:ascii="Times New Roman" w:hAnsi="Times New Roman"/>
          <w:b/>
          <w:bCs/>
          <w:color w:val="000000"/>
          <w:sz w:val="20"/>
          <w:szCs w:val="20"/>
        </w:rPr>
        <w:t xml:space="preserve"> </w:t>
      </w:r>
      <w:r w:rsidRPr="005072BD">
        <w:rPr>
          <w:rFonts w:ascii="Times New Roman" w:hAnsi="Times New Roman"/>
          <w:bCs/>
          <w:color w:val="000000"/>
          <w:sz w:val="20"/>
          <w:szCs w:val="20"/>
        </w:rPr>
        <w:t xml:space="preserve">Yard Maintenance: </w:t>
      </w:r>
      <w:r w:rsidR="006B3326" w:rsidRPr="005072BD">
        <w:rPr>
          <w:rFonts w:ascii="Times New Roman" w:hAnsi="Times New Roman"/>
          <w:bCs/>
          <w:color w:val="000000"/>
          <w:sz w:val="20"/>
          <w:szCs w:val="20"/>
        </w:rPr>
        <w:t xml:space="preserve"> </w:t>
      </w:r>
      <w:r w:rsidR="00880DBE" w:rsidRPr="005072BD">
        <w:rPr>
          <w:rFonts w:ascii="Times New Roman" w:hAnsi="Times New Roman"/>
          <w:bCs/>
          <w:color w:val="000000"/>
          <w:sz w:val="20"/>
          <w:szCs w:val="20"/>
        </w:rPr>
        <w:t xml:space="preserve">    </w:t>
      </w:r>
      <w:r w:rsidRPr="005072BD">
        <w:rPr>
          <w:rFonts w:ascii="Times New Roman" w:hAnsi="Times New Roman"/>
          <w:bCs/>
          <w:color w:val="000000"/>
          <w:sz w:val="20"/>
          <w:szCs w:val="20"/>
        </w:rPr>
        <w:t>Tenant Responsibility</w:t>
      </w:r>
      <w:r w:rsidRPr="005072BD">
        <w:rPr>
          <w:rFonts w:ascii="Times New Roman" w:hAnsi="Times New Roman"/>
          <w:color w:val="000000"/>
          <w:sz w:val="20"/>
          <w:szCs w:val="20"/>
        </w:rPr>
        <w:t xml:space="preserve">    </w:t>
      </w:r>
      <w:r w:rsidR="000E1048">
        <w:rPr>
          <w:rFonts w:ascii="Times New Roman" w:hAnsi="Times New Roman"/>
          <w:color w:val="000000"/>
          <w:sz w:val="20"/>
          <w:szCs w:val="20"/>
        </w:rPr>
        <w:t xml:space="preserve">           </w:t>
      </w:r>
      <w:r w:rsidRPr="005072BD">
        <w:rPr>
          <w:rFonts w:ascii="Times New Roman" w:hAnsi="Times New Roman"/>
          <w:color w:val="000000"/>
          <w:sz w:val="20"/>
          <w:szCs w:val="20"/>
        </w:rPr>
        <w:t xml:space="preserve">Hire Professional  </w:t>
      </w:r>
      <w:r w:rsidR="00FE7209">
        <w:rPr>
          <w:rFonts w:ascii="Times New Roman" w:hAnsi="Times New Roman"/>
          <w:color w:val="000000"/>
          <w:sz w:val="20"/>
          <w:szCs w:val="20"/>
        </w:rPr>
        <w:t xml:space="preserve">       </w:t>
      </w:r>
      <w:r w:rsidRPr="005072BD">
        <w:rPr>
          <w:rFonts w:ascii="Times New Roman" w:hAnsi="Times New Roman"/>
          <w:color w:val="000000"/>
          <w:sz w:val="20"/>
          <w:szCs w:val="20"/>
        </w:rPr>
        <w:t xml:space="preserve"> </w:t>
      </w:r>
      <w:r w:rsidR="00AC3302">
        <w:rPr>
          <w:rFonts w:ascii="Times New Roman" w:hAnsi="Times New Roman"/>
          <w:color w:val="000000"/>
          <w:sz w:val="20"/>
          <w:szCs w:val="20"/>
        </w:rPr>
        <w:t xml:space="preserve">   (Select one)</w:t>
      </w:r>
    </w:p>
    <w:p w14:paraId="2A946863" w14:textId="77777777" w:rsidR="00CB2749" w:rsidRPr="005072BD" w:rsidRDefault="00CB2749" w:rsidP="00487A9B">
      <w:pPr>
        <w:widowControl w:val="0"/>
        <w:numPr>
          <w:ilvl w:val="1"/>
          <w:numId w:val="1"/>
        </w:numPr>
        <w:autoSpaceDE w:val="0"/>
        <w:autoSpaceDN w:val="0"/>
        <w:adjustRightInd w:val="0"/>
        <w:spacing w:after="0" w:line="240" w:lineRule="auto"/>
        <w:ind w:left="1152" w:hanging="720"/>
        <w:jc w:val="both"/>
        <w:rPr>
          <w:rFonts w:ascii="Times New Roman" w:hAnsi="Times New Roman"/>
          <w:color w:val="000000"/>
          <w:sz w:val="20"/>
          <w:szCs w:val="20"/>
        </w:rPr>
      </w:pPr>
    </w:p>
    <w:p w14:paraId="4989F6A5" w14:textId="4CC7F527" w:rsidR="00880DBE" w:rsidRPr="005072BD" w:rsidRDefault="00130868" w:rsidP="00487A9B">
      <w:pPr>
        <w:widowControl w:val="0"/>
        <w:autoSpaceDE w:val="0"/>
        <w:autoSpaceDN w:val="0"/>
        <w:adjustRightInd w:val="0"/>
        <w:spacing w:after="0" w:line="240" w:lineRule="auto"/>
        <w:jc w:val="both"/>
        <w:rPr>
          <w:rFonts w:ascii="Times New Roman" w:hAnsi="Times New Roman"/>
          <w:color w:val="000000"/>
          <w:sz w:val="20"/>
          <w:szCs w:val="20"/>
        </w:rPr>
      </w:pPr>
      <w:r w:rsidRPr="005072BD">
        <w:rPr>
          <w:rFonts w:ascii="Times New Roman" w:hAnsi="Times New Roman"/>
          <w:color w:val="000000"/>
          <w:sz w:val="20"/>
          <w:szCs w:val="20"/>
        </w:rPr>
        <w:t xml:space="preserve">        d)</w:t>
      </w:r>
      <w:r w:rsidRPr="005072BD">
        <w:rPr>
          <w:rFonts w:ascii="Times New Roman" w:hAnsi="Times New Roman"/>
          <w:b/>
          <w:bCs/>
          <w:color w:val="000000"/>
          <w:sz w:val="20"/>
          <w:szCs w:val="20"/>
        </w:rPr>
        <w:t xml:space="preserve"> </w:t>
      </w:r>
      <w:r w:rsidRPr="005072BD">
        <w:rPr>
          <w:rFonts w:ascii="Times New Roman" w:hAnsi="Times New Roman"/>
          <w:color w:val="000000"/>
          <w:sz w:val="20"/>
          <w:szCs w:val="20"/>
        </w:rPr>
        <w:t xml:space="preserve"> </w:t>
      </w:r>
      <w:r w:rsidR="006B3326" w:rsidRPr="005072BD">
        <w:rPr>
          <w:rFonts w:ascii="Times New Roman" w:hAnsi="Times New Roman"/>
          <w:color w:val="000000"/>
          <w:sz w:val="20"/>
          <w:szCs w:val="20"/>
        </w:rPr>
        <w:t xml:space="preserve"> </w:t>
      </w:r>
      <w:r w:rsidRPr="005072BD">
        <w:rPr>
          <w:rFonts w:ascii="Times New Roman" w:hAnsi="Times New Roman"/>
          <w:color w:val="000000"/>
          <w:sz w:val="20"/>
          <w:szCs w:val="20"/>
        </w:rPr>
        <w:t>Condo Move-In and/or Move-Out Fee (</w:t>
      </w:r>
      <w:r w:rsidRPr="005072BD">
        <w:rPr>
          <w:rFonts w:ascii="Times New Roman" w:hAnsi="Times New Roman"/>
          <w:b/>
          <w:color w:val="000000"/>
          <w:sz w:val="20"/>
          <w:szCs w:val="20"/>
        </w:rPr>
        <w:t>Please note if nothing is indicated we will assume Owner Pays all Fees</w:t>
      </w:r>
      <w:r w:rsidRPr="005072BD">
        <w:rPr>
          <w:rFonts w:ascii="Times New Roman" w:hAnsi="Times New Roman"/>
          <w:color w:val="000000"/>
          <w:sz w:val="20"/>
          <w:szCs w:val="20"/>
        </w:rPr>
        <w:t>)</w:t>
      </w:r>
    </w:p>
    <w:p w14:paraId="75848DB9" w14:textId="41E356E9" w:rsidR="00130868" w:rsidRPr="005072BD" w:rsidRDefault="00130868" w:rsidP="00487A9B">
      <w:pPr>
        <w:widowControl w:val="0"/>
        <w:autoSpaceDE w:val="0"/>
        <w:autoSpaceDN w:val="0"/>
        <w:adjustRightInd w:val="0"/>
        <w:spacing w:after="0" w:line="240" w:lineRule="auto"/>
        <w:jc w:val="both"/>
        <w:rPr>
          <w:rFonts w:ascii="Times New Roman" w:hAnsi="Times New Roman"/>
          <w:color w:val="000000"/>
          <w:sz w:val="20"/>
          <w:szCs w:val="20"/>
        </w:rPr>
      </w:pPr>
      <w:r w:rsidRPr="005072BD">
        <w:rPr>
          <w:rFonts w:ascii="Times New Roman" w:hAnsi="Times New Roman"/>
          <w:color w:val="000000"/>
          <w:sz w:val="20"/>
          <w:szCs w:val="20"/>
        </w:rPr>
        <w:t xml:space="preserve"> </w:t>
      </w:r>
    </w:p>
    <w:p w14:paraId="793DDE66" w14:textId="77777777" w:rsidR="00130868" w:rsidRPr="005072BD" w:rsidRDefault="00130868" w:rsidP="00487A9B">
      <w:pPr>
        <w:widowControl w:val="0"/>
        <w:autoSpaceDE w:val="0"/>
        <w:autoSpaceDN w:val="0"/>
        <w:adjustRightInd w:val="0"/>
        <w:spacing w:after="0" w:line="240" w:lineRule="auto"/>
        <w:ind w:left="1200" w:firstLine="80"/>
        <w:jc w:val="both"/>
        <w:rPr>
          <w:rFonts w:ascii="Times New Roman" w:hAnsi="Times New Roman"/>
          <w:color w:val="000000"/>
          <w:sz w:val="18"/>
          <w:szCs w:val="20"/>
        </w:rPr>
      </w:pPr>
      <w:r w:rsidRPr="005072BD">
        <w:rPr>
          <w:rFonts w:ascii="Times New Roman" w:hAnsi="Times New Roman"/>
          <w:b/>
          <w:color w:val="000000"/>
          <w:sz w:val="18"/>
          <w:szCs w:val="20"/>
        </w:rPr>
        <w:t>1) Move-In</w:t>
      </w:r>
      <w:r w:rsidRPr="005072BD">
        <w:rPr>
          <w:rFonts w:ascii="Times New Roman" w:hAnsi="Times New Roman"/>
          <w:color w:val="000000"/>
          <w:sz w:val="18"/>
          <w:szCs w:val="20"/>
        </w:rPr>
        <w:t xml:space="preserve"> Fee Amount $_____________________ </w:t>
      </w:r>
      <w:r w:rsidR="009E1C49" w:rsidRPr="005072BD">
        <w:rPr>
          <w:rFonts w:ascii="Times New Roman" w:hAnsi="Times New Roman"/>
          <w:color w:val="000000"/>
          <w:sz w:val="18"/>
          <w:szCs w:val="20"/>
        </w:rPr>
        <w:tab/>
        <w:t xml:space="preserve"> Who</w:t>
      </w:r>
      <w:r w:rsidRPr="005072BD">
        <w:rPr>
          <w:rFonts w:ascii="Times New Roman" w:hAnsi="Times New Roman"/>
          <w:color w:val="000000"/>
          <w:sz w:val="18"/>
          <w:szCs w:val="20"/>
        </w:rPr>
        <w:t xml:space="preserve"> Pays this Fee (mark with X) ____ Owner       ____ Tenant       </w:t>
      </w:r>
    </w:p>
    <w:p w14:paraId="54A6E820" w14:textId="77777777" w:rsidR="00AE3DE0" w:rsidRDefault="00130868" w:rsidP="00487A9B">
      <w:pPr>
        <w:pStyle w:val="Normal1"/>
        <w:rPr>
          <w:b/>
          <w:bCs/>
          <w:sz w:val="20"/>
          <w:szCs w:val="20"/>
        </w:rPr>
      </w:pPr>
      <w:r w:rsidRPr="005072BD">
        <w:rPr>
          <w:b/>
          <w:bCs/>
          <w:sz w:val="20"/>
          <w:szCs w:val="20"/>
        </w:rPr>
        <w:tab/>
      </w:r>
      <w:r w:rsidRPr="005072BD">
        <w:rPr>
          <w:b/>
          <w:bCs/>
          <w:sz w:val="20"/>
          <w:szCs w:val="20"/>
        </w:rPr>
        <w:tab/>
      </w:r>
      <w:r w:rsidRPr="005072BD">
        <w:rPr>
          <w:b/>
          <w:bCs/>
          <w:sz w:val="20"/>
          <w:szCs w:val="20"/>
        </w:rPr>
        <w:tab/>
      </w:r>
      <w:r w:rsidRPr="005072BD">
        <w:rPr>
          <w:b/>
          <w:bCs/>
          <w:sz w:val="20"/>
          <w:szCs w:val="20"/>
        </w:rPr>
        <w:tab/>
      </w:r>
      <w:r w:rsidRPr="005072BD">
        <w:rPr>
          <w:b/>
          <w:bCs/>
          <w:sz w:val="20"/>
          <w:szCs w:val="20"/>
        </w:rPr>
        <w:tab/>
      </w:r>
      <w:r w:rsidRPr="005072BD">
        <w:rPr>
          <w:b/>
          <w:bCs/>
          <w:sz w:val="20"/>
          <w:szCs w:val="20"/>
        </w:rPr>
        <w:tab/>
      </w:r>
      <w:r w:rsidRPr="005072BD">
        <w:rPr>
          <w:b/>
          <w:bCs/>
          <w:sz w:val="20"/>
          <w:szCs w:val="20"/>
        </w:rPr>
        <w:tab/>
      </w:r>
      <w:r w:rsidRPr="005072BD">
        <w:rPr>
          <w:b/>
          <w:bCs/>
          <w:sz w:val="20"/>
          <w:szCs w:val="20"/>
        </w:rPr>
        <w:tab/>
      </w:r>
      <w:r w:rsidRPr="005072BD">
        <w:rPr>
          <w:b/>
          <w:bCs/>
          <w:sz w:val="20"/>
          <w:szCs w:val="20"/>
        </w:rPr>
        <w:tab/>
      </w:r>
      <w:r w:rsidRPr="005072BD">
        <w:rPr>
          <w:b/>
          <w:bCs/>
          <w:sz w:val="20"/>
          <w:szCs w:val="20"/>
        </w:rPr>
        <w:tab/>
      </w:r>
      <w:r w:rsidRPr="005072BD">
        <w:rPr>
          <w:b/>
          <w:bCs/>
          <w:sz w:val="20"/>
          <w:szCs w:val="20"/>
        </w:rPr>
        <w:tab/>
      </w:r>
      <w:r w:rsidRPr="005072BD">
        <w:rPr>
          <w:b/>
          <w:bCs/>
          <w:sz w:val="20"/>
          <w:szCs w:val="20"/>
        </w:rPr>
        <w:tab/>
      </w:r>
      <w:r w:rsidRPr="005072BD">
        <w:rPr>
          <w:b/>
          <w:bCs/>
          <w:sz w:val="20"/>
          <w:szCs w:val="20"/>
        </w:rPr>
        <w:tab/>
      </w:r>
      <w:r w:rsidRPr="005072BD">
        <w:rPr>
          <w:b/>
          <w:bCs/>
          <w:sz w:val="20"/>
          <w:szCs w:val="20"/>
        </w:rPr>
        <w:tab/>
      </w:r>
      <w:r w:rsidRPr="005072BD">
        <w:rPr>
          <w:b/>
          <w:bCs/>
          <w:sz w:val="20"/>
          <w:szCs w:val="20"/>
        </w:rPr>
        <w:tab/>
      </w:r>
      <w:r w:rsidRPr="005072BD">
        <w:rPr>
          <w:b/>
          <w:bCs/>
          <w:sz w:val="20"/>
          <w:szCs w:val="20"/>
        </w:rPr>
        <w:tab/>
      </w:r>
    </w:p>
    <w:p w14:paraId="5589FA58" w14:textId="07BF6589" w:rsidR="00130868" w:rsidRPr="005072BD" w:rsidRDefault="00130868" w:rsidP="00AE3DE0">
      <w:pPr>
        <w:pStyle w:val="Normal1"/>
        <w:ind w:left="1200" w:firstLine="80"/>
        <w:rPr>
          <w:b/>
          <w:bCs/>
          <w:sz w:val="20"/>
          <w:szCs w:val="20"/>
        </w:rPr>
      </w:pPr>
      <w:r w:rsidRPr="005072BD">
        <w:rPr>
          <w:b/>
          <w:bCs/>
          <w:sz w:val="20"/>
          <w:szCs w:val="20"/>
        </w:rPr>
        <w:t>2</w:t>
      </w:r>
      <w:r w:rsidRPr="005072BD">
        <w:rPr>
          <w:b/>
          <w:color w:val="000000"/>
          <w:sz w:val="18"/>
          <w:szCs w:val="20"/>
        </w:rPr>
        <w:t>) Move-Out</w:t>
      </w:r>
      <w:r w:rsidRPr="005072BD">
        <w:rPr>
          <w:color w:val="000000"/>
          <w:sz w:val="18"/>
          <w:szCs w:val="20"/>
        </w:rPr>
        <w:t xml:space="preserve"> Fee Amount $_____________________ </w:t>
      </w:r>
      <w:r w:rsidRPr="005072BD">
        <w:rPr>
          <w:color w:val="000000"/>
          <w:sz w:val="18"/>
          <w:szCs w:val="20"/>
        </w:rPr>
        <w:tab/>
        <w:t xml:space="preserve">Who Pays this Fee (mark with X) ____ Owner       ____ Tenant     </w:t>
      </w:r>
    </w:p>
    <w:p w14:paraId="4650C284" w14:textId="77777777" w:rsidR="00DC3607" w:rsidRDefault="00DC3607" w:rsidP="00487A9B">
      <w:pPr>
        <w:pStyle w:val="NormalWeb"/>
        <w:rPr>
          <w:b/>
          <w:sz w:val="20"/>
        </w:rPr>
      </w:pPr>
    </w:p>
    <w:p w14:paraId="2955F596" w14:textId="4D551C47" w:rsidR="00130868" w:rsidRPr="005072BD" w:rsidRDefault="00130868" w:rsidP="00487A9B">
      <w:pPr>
        <w:pStyle w:val="NormalWeb"/>
        <w:rPr>
          <w:sz w:val="20"/>
        </w:rPr>
      </w:pPr>
      <w:r w:rsidRPr="005072BD">
        <w:rPr>
          <w:b/>
          <w:sz w:val="20"/>
        </w:rPr>
        <w:t>IN WITNESS WHEREOF</w:t>
      </w:r>
      <w:r w:rsidRPr="005072BD">
        <w:rPr>
          <w:sz w:val="20"/>
        </w:rPr>
        <w:t xml:space="preserve">, the parties hereto hereby execute this Agreement on the date first above written. </w:t>
      </w:r>
    </w:p>
    <w:p w14:paraId="61BB3962" w14:textId="700EFB3B" w:rsidR="00130868" w:rsidRPr="005072BD" w:rsidRDefault="00130868" w:rsidP="008A01BC">
      <w:pPr>
        <w:pStyle w:val="NormalWeb"/>
        <w:spacing w:before="0" w:beforeAutospacing="0" w:after="0" w:afterAutospacing="0"/>
        <w:ind w:left="720"/>
        <w:rPr>
          <w:sz w:val="20"/>
        </w:rPr>
      </w:pPr>
      <w:r w:rsidRPr="005072BD">
        <w:rPr>
          <w:sz w:val="20"/>
        </w:rPr>
        <w:t>By: ____________________________________________    OWNER</w:t>
      </w:r>
    </w:p>
    <w:p w14:paraId="0F2818B0" w14:textId="77777777" w:rsidR="008A01BC" w:rsidRPr="005072BD" w:rsidRDefault="008A01BC" w:rsidP="008A01BC">
      <w:pPr>
        <w:pStyle w:val="NormalWeb"/>
        <w:spacing w:before="0" w:beforeAutospacing="0" w:after="0" w:afterAutospacing="0"/>
        <w:ind w:left="720"/>
        <w:rPr>
          <w:sz w:val="20"/>
        </w:rPr>
      </w:pPr>
    </w:p>
    <w:p w14:paraId="5E4B1F41" w14:textId="77777777" w:rsidR="008A01BC" w:rsidRPr="005072BD" w:rsidRDefault="008A01BC" w:rsidP="008A01BC">
      <w:pPr>
        <w:pStyle w:val="NormalWeb"/>
        <w:spacing w:before="0" w:beforeAutospacing="0" w:after="0" w:afterAutospacing="0"/>
        <w:ind w:left="720"/>
        <w:rPr>
          <w:sz w:val="20"/>
        </w:rPr>
      </w:pPr>
    </w:p>
    <w:p w14:paraId="66953FCA" w14:textId="440065B8" w:rsidR="00130868" w:rsidRPr="005072BD" w:rsidRDefault="00130868" w:rsidP="008A01BC">
      <w:pPr>
        <w:pStyle w:val="NormalWeb"/>
        <w:spacing w:before="0" w:beforeAutospacing="0" w:after="0" w:afterAutospacing="0"/>
        <w:ind w:left="720"/>
        <w:rPr>
          <w:sz w:val="20"/>
        </w:rPr>
      </w:pPr>
      <w:r w:rsidRPr="005072BD">
        <w:rPr>
          <w:sz w:val="20"/>
        </w:rPr>
        <w:t>By: ____________________________________________    OWNER</w:t>
      </w:r>
    </w:p>
    <w:p w14:paraId="2D36C2D8" w14:textId="77777777" w:rsidR="008A01BC" w:rsidRPr="005072BD" w:rsidRDefault="008A01BC" w:rsidP="008A01BC">
      <w:pPr>
        <w:pStyle w:val="Default"/>
        <w:ind w:left="720"/>
        <w:rPr>
          <w:sz w:val="20"/>
        </w:rPr>
      </w:pPr>
    </w:p>
    <w:p w14:paraId="7010BDFA" w14:textId="77777777" w:rsidR="008A01BC" w:rsidRPr="005072BD" w:rsidRDefault="008A01BC" w:rsidP="008A01BC">
      <w:pPr>
        <w:pStyle w:val="Default"/>
        <w:ind w:left="720"/>
        <w:rPr>
          <w:sz w:val="20"/>
        </w:rPr>
      </w:pPr>
    </w:p>
    <w:p w14:paraId="06BD0466" w14:textId="02FAF189" w:rsidR="005D2361" w:rsidRPr="005072BD" w:rsidRDefault="00130868" w:rsidP="008A01BC">
      <w:pPr>
        <w:pStyle w:val="Default"/>
        <w:ind w:left="720"/>
        <w:rPr>
          <w:lang w:eastAsia="x-none"/>
        </w:rPr>
      </w:pPr>
      <w:r w:rsidRPr="005072BD">
        <w:rPr>
          <w:sz w:val="20"/>
        </w:rPr>
        <w:t>By: ____________________________________________    AGENT</w:t>
      </w:r>
    </w:p>
    <w:p w14:paraId="1C5E72A2" w14:textId="77777777" w:rsidR="00375366" w:rsidRPr="005072BD" w:rsidRDefault="00375366" w:rsidP="008A01BC">
      <w:pPr>
        <w:pStyle w:val="Header"/>
        <w:ind w:left="720"/>
        <w:rPr>
          <w:bCs/>
          <w:sz w:val="6"/>
          <w:szCs w:val="20"/>
          <w:lang w:val="en-US"/>
        </w:rPr>
      </w:pPr>
    </w:p>
    <w:p w14:paraId="6268CB0D" w14:textId="671D9F72" w:rsidR="008A01BC" w:rsidRPr="005072BD" w:rsidRDefault="008A01BC">
      <w:pPr>
        <w:spacing w:after="0" w:line="240" w:lineRule="auto"/>
        <w:rPr>
          <w:rFonts w:ascii="Times New Roman" w:hAnsi="Times New Roman"/>
          <w:b/>
          <w:bCs/>
          <w:color w:val="000000"/>
          <w:sz w:val="20"/>
          <w:szCs w:val="20"/>
        </w:rPr>
      </w:pPr>
      <w:r w:rsidRPr="005072BD">
        <w:rPr>
          <w:rFonts w:ascii="Times New Roman" w:hAnsi="Times New Roman"/>
          <w:b/>
          <w:bCs/>
          <w:color w:val="000000"/>
          <w:sz w:val="20"/>
          <w:szCs w:val="20"/>
        </w:rPr>
        <w:br w:type="page"/>
      </w:r>
    </w:p>
    <w:p w14:paraId="767AC8A7" w14:textId="77777777" w:rsidR="00670488" w:rsidRPr="005072BD" w:rsidRDefault="00670488" w:rsidP="00CB74D3">
      <w:pPr>
        <w:spacing w:before="100" w:beforeAutospacing="1" w:after="100" w:afterAutospacing="1" w:line="240" w:lineRule="auto"/>
        <w:jc w:val="center"/>
        <w:rPr>
          <w:rFonts w:ascii="Times New Roman" w:hAnsi="Times New Roman"/>
          <w:b/>
          <w:bCs/>
          <w:color w:val="000000"/>
          <w:sz w:val="24"/>
          <w:szCs w:val="24"/>
          <w:u w:val="single"/>
        </w:rPr>
      </w:pPr>
    </w:p>
    <w:p w14:paraId="023AE499" w14:textId="7F8F976F" w:rsidR="00130868" w:rsidRPr="005072BD" w:rsidRDefault="00130868" w:rsidP="00CB74D3">
      <w:pPr>
        <w:spacing w:before="100" w:beforeAutospacing="1" w:after="100" w:afterAutospacing="1" w:line="240" w:lineRule="auto"/>
        <w:jc w:val="center"/>
        <w:rPr>
          <w:rFonts w:ascii="Times New Roman" w:hAnsi="Times New Roman"/>
          <w:b/>
          <w:bCs/>
          <w:color w:val="000000"/>
          <w:sz w:val="28"/>
          <w:szCs w:val="28"/>
          <w:u w:val="single"/>
        </w:rPr>
      </w:pPr>
      <w:r w:rsidRPr="005072BD">
        <w:rPr>
          <w:rFonts w:ascii="Times New Roman" w:hAnsi="Times New Roman"/>
          <w:b/>
          <w:bCs/>
          <w:color w:val="000000"/>
          <w:sz w:val="28"/>
          <w:szCs w:val="28"/>
          <w:u w:val="single"/>
        </w:rPr>
        <w:t>Schedule A – The Parties/OWNER Funds/</w:t>
      </w:r>
      <w:r w:rsidR="005D4785" w:rsidRPr="005072BD">
        <w:rPr>
          <w:rFonts w:ascii="Times New Roman" w:hAnsi="Times New Roman"/>
          <w:b/>
          <w:bCs/>
          <w:color w:val="000000"/>
          <w:sz w:val="28"/>
          <w:szCs w:val="28"/>
          <w:u w:val="single"/>
        </w:rPr>
        <w:t>Commencement Date</w:t>
      </w:r>
    </w:p>
    <w:p w14:paraId="28607403" w14:textId="77777777" w:rsidR="005D4785" w:rsidRPr="005072BD" w:rsidRDefault="005D4785" w:rsidP="00CB74D3">
      <w:pPr>
        <w:spacing w:before="100" w:beforeAutospacing="1" w:after="100" w:afterAutospacing="1" w:line="240" w:lineRule="auto"/>
        <w:jc w:val="center"/>
        <w:rPr>
          <w:rFonts w:ascii="Times New Roman" w:hAnsi="Times New Roman"/>
          <w:b/>
          <w:bCs/>
          <w:color w:val="000000"/>
          <w:sz w:val="14"/>
          <w:szCs w:val="14"/>
          <w:u w:val="single"/>
        </w:rPr>
      </w:pPr>
    </w:p>
    <w:p w14:paraId="174F53F0" w14:textId="77777777" w:rsidR="00130868" w:rsidRPr="005072BD" w:rsidRDefault="00130868" w:rsidP="00487A9B">
      <w:pPr>
        <w:pStyle w:val="Normal1"/>
        <w:rPr>
          <w:sz w:val="20"/>
          <w:szCs w:val="20"/>
        </w:rPr>
      </w:pPr>
      <w:r w:rsidRPr="005072BD">
        <w:rPr>
          <w:sz w:val="20"/>
          <w:szCs w:val="20"/>
        </w:rPr>
        <w:t xml:space="preserve">This Schedule A forms part of the </w:t>
      </w:r>
      <w:r w:rsidRPr="005072BD">
        <w:rPr>
          <w:b/>
          <w:bCs/>
          <w:sz w:val="20"/>
          <w:szCs w:val="20"/>
        </w:rPr>
        <w:t>Agreement</w:t>
      </w:r>
      <w:r w:rsidRPr="005072BD">
        <w:rPr>
          <w:sz w:val="20"/>
          <w:szCs w:val="20"/>
        </w:rPr>
        <w:t xml:space="preserve"> </w:t>
      </w:r>
      <w:r w:rsidR="00B440D2" w:rsidRPr="005072BD">
        <w:rPr>
          <w:sz w:val="20"/>
          <w:szCs w:val="20"/>
        </w:rPr>
        <w:t>entered between</w:t>
      </w:r>
      <w:r w:rsidRPr="005072BD">
        <w:rPr>
          <w:sz w:val="20"/>
          <w:szCs w:val="20"/>
        </w:rPr>
        <w:t xml:space="preserve"> </w:t>
      </w:r>
      <w:r w:rsidRPr="005072BD">
        <w:rPr>
          <w:b/>
          <w:bCs/>
          <w:sz w:val="20"/>
          <w:szCs w:val="20"/>
        </w:rPr>
        <w:t>OWNER</w:t>
      </w:r>
      <w:r w:rsidRPr="005072BD">
        <w:rPr>
          <w:sz w:val="20"/>
          <w:szCs w:val="20"/>
        </w:rPr>
        <w:t xml:space="preserve"> and </w:t>
      </w:r>
      <w:r w:rsidRPr="005072BD">
        <w:rPr>
          <w:b/>
          <w:bCs/>
          <w:sz w:val="20"/>
          <w:szCs w:val="20"/>
        </w:rPr>
        <w:t>AGENT</w:t>
      </w:r>
      <w:r w:rsidRPr="005072BD">
        <w:rPr>
          <w:sz w:val="20"/>
          <w:szCs w:val="20"/>
        </w:rPr>
        <w:t xml:space="preserve">. </w:t>
      </w:r>
    </w:p>
    <w:p w14:paraId="5953D52F" w14:textId="77777777" w:rsidR="00130868" w:rsidRPr="005072BD" w:rsidRDefault="00130868" w:rsidP="00487A9B">
      <w:pPr>
        <w:pStyle w:val="Normal1"/>
        <w:rPr>
          <w:sz w:val="20"/>
          <w:szCs w:val="20"/>
        </w:rPr>
      </w:pPr>
      <w:r w:rsidRPr="005072BD">
        <w:rPr>
          <w:b/>
          <w:bCs/>
          <w:sz w:val="20"/>
          <w:szCs w:val="20"/>
        </w:rPr>
        <w:t xml:space="preserve"> </w:t>
      </w:r>
    </w:p>
    <w:p w14:paraId="0026525B" w14:textId="77777777" w:rsidR="00130868" w:rsidRPr="005072BD" w:rsidRDefault="00130868" w:rsidP="00487A9B">
      <w:pPr>
        <w:pStyle w:val="Normal1"/>
        <w:numPr>
          <w:ilvl w:val="0"/>
          <w:numId w:val="2"/>
        </w:numPr>
        <w:ind w:left="720" w:hanging="360"/>
      </w:pPr>
      <w:r w:rsidRPr="005072BD">
        <w:rPr>
          <w:b/>
          <w:bCs/>
        </w:rPr>
        <w:t xml:space="preserve">1. </w:t>
      </w:r>
      <w:r w:rsidRPr="005072BD">
        <w:rPr>
          <w:b/>
          <w:bCs/>
        </w:rPr>
        <w:tab/>
        <w:t xml:space="preserve">Parties </w:t>
      </w:r>
    </w:p>
    <w:p w14:paraId="59321E36" w14:textId="77777777" w:rsidR="00130868" w:rsidRPr="005072BD" w:rsidRDefault="00130868" w:rsidP="00487A9B">
      <w:pPr>
        <w:pStyle w:val="Normal1"/>
        <w:rPr>
          <w:sz w:val="20"/>
          <w:szCs w:val="20"/>
        </w:rPr>
      </w:pPr>
      <w:r w:rsidRPr="005072BD">
        <w:rPr>
          <w:sz w:val="20"/>
          <w:szCs w:val="20"/>
        </w:rPr>
        <w:t xml:space="preserve"> </w:t>
      </w:r>
    </w:p>
    <w:p w14:paraId="72BDDD73" w14:textId="77777777" w:rsidR="000B74C2" w:rsidRPr="005072BD" w:rsidRDefault="00130868" w:rsidP="00487A9B">
      <w:pPr>
        <w:pStyle w:val="Normal1"/>
        <w:numPr>
          <w:ilvl w:val="1"/>
          <w:numId w:val="2"/>
        </w:numPr>
        <w:ind w:left="1710" w:hanging="870"/>
        <w:rPr>
          <w:sz w:val="20"/>
          <w:szCs w:val="20"/>
        </w:rPr>
      </w:pPr>
      <w:r w:rsidRPr="005072BD">
        <w:rPr>
          <w:sz w:val="20"/>
          <w:szCs w:val="20"/>
        </w:rPr>
        <w:t>a)</w:t>
      </w:r>
      <w:r w:rsidRPr="005072BD">
        <w:rPr>
          <w:b/>
          <w:bCs/>
          <w:sz w:val="20"/>
          <w:szCs w:val="20"/>
        </w:rPr>
        <w:t xml:space="preserve">  AGENT</w:t>
      </w:r>
      <w:r w:rsidRPr="005072BD">
        <w:rPr>
          <w:sz w:val="20"/>
          <w:szCs w:val="20"/>
        </w:rPr>
        <w:t xml:space="preserve">:  </w:t>
      </w:r>
    </w:p>
    <w:p w14:paraId="78E57936" w14:textId="77777777" w:rsidR="000B74C2" w:rsidRPr="005072BD" w:rsidRDefault="000B74C2" w:rsidP="000B74C2">
      <w:pPr>
        <w:pStyle w:val="Default"/>
      </w:pPr>
    </w:p>
    <w:p w14:paraId="16681750" w14:textId="77777777" w:rsidR="00130868" w:rsidRPr="005072BD" w:rsidRDefault="00130868" w:rsidP="006104E0">
      <w:pPr>
        <w:pStyle w:val="Normal1"/>
        <w:ind w:left="1080"/>
        <w:rPr>
          <w:b/>
          <w:sz w:val="20"/>
          <w:szCs w:val="20"/>
        </w:rPr>
      </w:pPr>
      <w:r w:rsidRPr="005072BD">
        <w:rPr>
          <w:b/>
          <w:sz w:val="20"/>
          <w:szCs w:val="20"/>
        </w:rPr>
        <w:t xml:space="preserve">Del Val Realty &amp; Property Management </w:t>
      </w:r>
    </w:p>
    <w:p w14:paraId="325313EE" w14:textId="135B5B8B" w:rsidR="000B74C2" w:rsidRPr="005072BD" w:rsidRDefault="00B76D06" w:rsidP="006104E0">
      <w:pPr>
        <w:pStyle w:val="Normal1"/>
        <w:ind w:left="1080"/>
        <w:rPr>
          <w:sz w:val="20"/>
          <w:szCs w:val="20"/>
        </w:rPr>
      </w:pPr>
      <w:r w:rsidRPr="005072BD">
        <w:rPr>
          <w:sz w:val="20"/>
          <w:szCs w:val="20"/>
        </w:rPr>
        <w:t>49 E</w:t>
      </w:r>
      <w:r w:rsidR="006104E0" w:rsidRPr="005072BD">
        <w:rPr>
          <w:sz w:val="20"/>
          <w:szCs w:val="20"/>
        </w:rPr>
        <w:t xml:space="preserve"> Lancaster Avenue, Suite </w:t>
      </w:r>
      <w:r w:rsidRPr="005072BD">
        <w:rPr>
          <w:sz w:val="20"/>
          <w:szCs w:val="20"/>
        </w:rPr>
        <w:t>300</w:t>
      </w:r>
      <w:r w:rsidR="00130868" w:rsidRPr="005072BD">
        <w:rPr>
          <w:sz w:val="20"/>
          <w:szCs w:val="20"/>
        </w:rPr>
        <w:t xml:space="preserve"> </w:t>
      </w:r>
    </w:p>
    <w:p w14:paraId="38307052" w14:textId="77777777" w:rsidR="006104E0" w:rsidRPr="005072BD" w:rsidRDefault="001D5EAC" w:rsidP="006104E0">
      <w:pPr>
        <w:pStyle w:val="Normal1"/>
        <w:ind w:left="1080"/>
        <w:rPr>
          <w:sz w:val="20"/>
          <w:szCs w:val="20"/>
        </w:rPr>
      </w:pPr>
      <w:r w:rsidRPr="005072BD">
        <w:rPr>
          <w:sz w:val="20"/>
          <w:szCs w:val="20"/>
        </w:rPr>
        <w:t xml:space="preserve">Malvern, Pa </w:t>
      </w:r>
      <w:r w:rsidR="00130868" w:rsidRPr="005072BD">
        <w:rPr>
          <w:sz w:val="20"/>
          <w:szCs w:val="20"/>
        </w:rPr>
        <w:t>19</w:t>
      </w:r>
      <w:r w:rsidRPr="005072BD">
        <w:rPr>
          <w:sz w:val="20"/>
          <w:szCs w:val="20"/>
        </w:rPr>
        <w:t>355</w:t>
      </w:r>
      <w:r w:rsidR="00130868" w:rsidRPr="005072BD">
        <w:rPr>
          <w:sz w:val="20"/>
          <w:szCs w:val="20"/>
        </w:rPr>
        <w:t xml:space="preserve"> </w:t>
      </w:r>
    </w:p>
    <w:p w14:paraId="3551D1FB" w14:textId="77777777" w:rsidR="00670C27" w:rsidRPr="005072BD" w:rsidRDefault="00670C27" w:rsidP="006104E0">
      <w:pPr>
        <w:pStyle w:val="Normal1"/>
        <w:ind w:left="1080"/>
        <w:rPr>
          <w:sz w:val="20"/>
          <w:szCs w:val="20"/>
        </w:rPr>
      </w:pPr>
    </w:p>
    <w:p w14:paraId="1EF15C02" w14:textId="77777777" w:rsidR="00130868" w:rsidRPr="005072BD" w:rsidRDefault="00130868" w:rsidP="00487A9B">
      <w:pPr>
        <w:pStyle w:val="Normal1"/>
        <w:ind w:left="1440" w:hanging="630"/>
        <w:rPr>
          <w:sz w:val="20"/>
          <w:szCs w:val="20"/>
        </w:rPr>
      </w:pPr>
    </w:p>
    <w:p w14:paraId="2C6379B1" w14:textId="3E80E0D5" w:rsidR="004266D0" w:rsidRPr="005072BD" w:rsidRDefault="006104E0" w:rsidP="004266D0">
      <w:pPr>
        <w:ind w:left="760" w:firstLine="80"/>
        <w:rPr>
          <w:rFonts w:ascii="Times New Roman" w:hAnsi="Times New Roman"/>
          <w:b/>
          <w:sz w:val="20"/>
          <w:szCs w:val="20"/>
        </w:rPr>
      </w:pPr>
      <w:r w:rsidRPr="005072BD">
        <w:rPr>
          <w:rFonts w:ascii="Times New Roman" w:hAnsi="Times New Roman"/>
          <w:sz w:val="20"/>
          <w:szCs w:val="20"/>
        </w:rPr>
        <w:t>b</w:t>
      </w:r>
      <w:r w:rsidR="00130868" w:rsidRPr="005072BD">
        <w:rPr>
          <w:rFonts w:ascii="Times New Roman" w:hAnsi="Times New Roman"/>
          <w:sz w:val="20"/>
          <w:szCs w:val="20"/>
        </w:rPr>
        <w:t>)</w:t>
      </w:r>
      <w:r w:rsidR="00130868" w:rsidRPr="005072BD">
        <w:rPr>
          <w:rFonts w:ascii="Times New Roman" w:hAnsi="Times New Roman"/>
          <w:b/>
          <w:bCs/>
          <w:sz w:val="20"/>
          <w:szCs w:val="20"/>
        </w:rPr>
        <w:t xml:space="preserve">  OWNER</w:t>
      </w:r>
      <w:r w:rsidR="00B877BE" w:rsidRPr="005072BD">
        <w:rPr>
          <w:rFonts w:ascii="Times New Roman" w:hAnsi="Times New Roman"/>
          <w:sz w:val="20"/>
          <w:szCs w:val="20"/>
        </w:rPr>
        <w:t>:</w:t>
      </w:r>
      <w:r w:rsidR="00ED7C05" w:rsidRPr="005072BD">
        <w:rPr>
          <w:rFonts w:ascii="Times New Roman" w:hAnsi="Times New Roman"/>
          <w:sz w:val="20"/>
          <w:szCs w:val="20"/>
        </w:rPr>
        <w:t xml:space="preserve">   </w:t>
      </w:r>
    </w:p>
    <w:p w14:paraId="7F404148" w14:textId="094C212B" w:rsidR="008C0CE5" w:rsidRPr="005072BD" w:rsidRDefault="00AD5D9B" w:rsidP="00AE3DE0">
      <w:pPr>
        <w:spacing w:after="0" w:line="360" w:lineRule="auto"/>
        <w:ind w:left="960" w:firstLine="120"/>
        <w:rPr>
          <w:rFonts w:ascii="Times New Roman" w:hAnsi="Times New Roman"/>
          <w:sz w:val="20"/>
          <w:szCs w:val="20"/>
        </w:rPr>
      </w:pPr>
      <w:r w:rsidRPr="005072BD">
        <w:rPr>
          <w:rFonts w:ascii="Times New Roman" w:hAnsi="Times New Roman"/>
          <w:sz w:val="20"/>
          <w:szCs w:val="20"/>
        </w:rPr>
        <w:t xml:space="preserve">OWNER’s </w:t>
      </w:r>
      <w:r w:rsidR="00DB333D" w:rsidRPr="005072BD">
        <w:rPr>
          <w:rFonts w:ascii="Times New Roman" w:hAnsi="Times New Roman"/>
          <w:sz w:val="20"/>
          <w:szCs w:val="20"/>
        </w:rPr>
        <w:t>Name:</w:t>
      </w:r>
      <w:r w:rsidR="00301386" w:rsidRPr="005072BD">
        <w:rPr>
          <w:rFonts w:ascii="Times New Roman" w:hAnsi="Times New Roman"/>
          <w:sz w:val="20"/>
          <w:szCs w:val="20"/>
        </w:rPr>
        <w:t xml:space="preserve">   </w:t>
      </w:r>
    </w:p>
    <w:p w14:paraId="5F155A05" w14:textId="77777777" w:rsidR="00DB333D" w:rsidRPr="005072BD" w:rsidRDefault="00FE6BA7" w:rsidP="00AE3DE0">
      <w:pPr>
        <w:spacing w:after="0" w:line="360" w:lineRule="auto"/>
        <w:ind w:left="960" w:firstLine="80"/>
        <w:rPr>
          <w:rFonts w:ascii="Times New Roman" w:hAnsi="Times New Roman"/>
          <w:sz w:val="20"/>
          <w:szCs w:val="20"/>
        </w:rPr>
      </w:pPr>
      <w:r w:rsidRPr="005072BD">
        <w:rPr>
          <w:rFonts w:ascii="Times New Roman" w:hAnsi="Times New Roman"/>
          <w:sz w:val="20"/>
          <w:szCs w:val="20"/>
        </w:rPr>
        <w:t xml:space="preserve"> </w:t>
      </w:r>
      <w:r w:rsidR="00DB333D" w:rsidRPr="005072BD">
        <w:rPr>
          <w:rFonts w:ascii="Times New Roman" w:hAnsi="Times New Roman"/>
          <w:sz w:val="20"/>
          <w:szCs w:val="20"/>
        </w:rPr>
        <w:t>OWNER’s Notice (mailing) Address:</w:t>
      </w:r>
      <w:r w:rsidR="006104E0" w:rsidRPr="005072BD">
        <w:rPr>
          <w:rFonts w:ascii="Times New Roman" w:hAnsi="Times New Roman"/>
          <w:sz w:val="20"/>
          <w:szCs w:val="20"/>
        </w:rPr>
        <w:tab/>
      </w:r>
    </w:p>
    <w:p w14:paraId="512B5D30" w14:textId="77777777" w:rsidR="00DB333D" w:rsidRPr="005072BD" w:rsidRDefault="00DB333D" w:rsidP="00AE3DE0">
      <w:pPr>
        <w:pStyle w:val="Normal1"/>
        <w:spacing w:line="360" w:lineRule="auto"/>
        <w:ind w:left="1080"/>
        <w:jc w:val="both"/>
        <w:rPr>
          <w:bCs/>
          <w:sz w:val="20"/>
          <w:szCs w:val="20"/>
        </w:rPr>
      </w:pPr>
      <w:r w:rsidRPr="005072BD">
        <w:rPr>
          <w:bCs/>
          <w:sz w:val="20"/>
          <w:szCs w:val="20"/>
        </w:rPr>
        <w:t>Phone:</w:t>
      </w:r>
      <w:r w:rsidR="00301386" w:rsidRPr="005072BD">
        <w:rPr>
          <w:bCs/>
          <w:sz w:val="20"/>
          <w:szCs w:val="20"/>
        </w:rPr>
        <w:t xml:space="preserve">   </w:t>
      </w:r>
    </w:p>
    <w:p w14:paraId="07A2DF72" w14:textId="77777777" w:rsidR="00AB0CCD" w:rsidRPr="005072BD" w:rsidRDefault="00DB333D" w:rsidP="00AE3DE0">
      <w:pPr>
        <w:pStyle w:val="Normal1"/>
        <w:spacing w:line="360" w:lineRule="auto"/>
        <w:ind w:left="1440" w:hanging="360"/>
        <w:jc w:val="both"/>
        <w:rPr>
          <w:bCs/>
          <w:sz w:val="20"/>
          <w:szCs w:val="20"/>
        </w:rPr>
      </w:pPr>
      <w:r w:rsidRPr="005072BD">
        <w:rPr>
          <w:bCs/>
          <w:sz w:val="20"/>
          <w:szCs w:val="20"/>
        </w:rPr>
        <w:t>Email:</w:t>
      </w:r>
      <w:r w:rsidR="00C33B62" w:rsidRPr="005072BD">
        <w:rPr>
          <w:bCs/>
          <w:sz w:val="20"/>
          <w:szCs w:val="20"/>
        </w:rPr>
        <w:t xml:space="preserve"> </w:t>
      </w:r>
      <w:r w:rsidR="001D5F8F" w:rsidRPr="005072BD">
        <w:rPr>
          <w:bCs/>
          <w:sz w:val="20"/>
          <w:szCs w:val="20"/>
        </w:rPr>
        <w:t xml:space="preserve">     </w:t>
      </w:r>
    </w:p>
    <w:p w14:paraId="0E62C633" w14:textId="77777777" w:rsidR="00DB333D" w:rsidRPr="005072BD" w:rsidRDefault="00DB333D" w:rsidP="00AE3DE0">
      <w:pPr>
        <w:pStyle w:val="Normal1"/>
        <w:spacing w:line="360" w:lineRule="auto"/>
        <w:ind w:left="1440" w:hanging="360"/>
        <w:jc w:val="both"/>
        <w:rPr>
          <w:sz w:val="20"/>
          <w:szCs w:val="20"/>
        </w:rPr>
      </w:pPr>
      <w:r w:rsidRPr="005072BD">
        <w:rPr>
          <w:bCs/>
          <w:sz w:val="20"/>
          <w:szCs w:val="20"/>
        </w:rPr>
        <w:t xml:space="preserve">Social Security </w:t>
      </w:r>
      <w:r w:rsidR="008C0CE5" w:rsidRPr="005072BD">
        <w:rPr>
          <w:bCs/>
          <w:sz w:val="20"/>
          <w:szCs w:val="20"/>
        </w:rPr>
        <w:t>or EIN</w:t>
      </w:r>
      <w:r w:rsidRPr="005072BD">
        <w:rPr>
          <w:sz w:val="20"/>
          <w:szCs w:val="20"/>
        </w:rPr>
        <w:t xml:space="preserve">: </w:t>
      </w:r>
    </w:p>
    <w:p w14:paraId="68228732" w14:textId="1A8A8A18" w:rsidR="006104E0" w:rsidRPr="005072BD" w:rsidRDefault="00DB333D" w:rsidP="00AE3DE0">
      <w:pPr>
        <w:spacing w:after="0" w:line="360" w:lineRule="auto"/>
        <w:ind w:left="1000" w:firstLine="80"/>
        <w:rPr>
          <w:rFonts w:ascii="Times New Roman" w:hAnsi="Times New Roman"/>
          <w:b/>
          <w:szCs w:val="20"/>
        </w:rPr>
      </w:pPr>
      <w:r w:rsidRPr="005072BD">
        <w:rPr>
          <w:rFonts w:ascii="Times New Roman" w:hAnsi="Times New Roman"/>
          <w:sz w:val="20"/>
          <w:szCs w:val="20"/>
        </w:rPr>
        <w:t xml:space="preserve">Rental </w:t>
      </w:r>
      <w:r w:rsidR="006104E0" w:rsidRPr="005072BD">
        <w:rPr>
          <w:rFonts w:ascii="Times New Roman" w:hAnsi="Times New Roman"/>
          <w:sz w:val="20"/>
          <w:szCs w:val="20"/>
        </w:rPr>
        <w:t>Address</w:t>
      </w:r>
      <w:r w:rsidRPr="005072BD">
        <w:rPr>
          <w:rFonts w:ascii="Times New Roman" w:hAnsi="Times New Roman"/>
          <w:sz w:val="20"/>
          <w:szCs w:val="20"/>
        </w:rPr>
        <w:t>(es):</w:t>
      </w:r>
      <w:r w:rsidR="00EF1BD4" w:rsidRPr="005072BD">
        <w:rPr>
          <w:rFonts w:ascii="Times New Roman" w:hAnsi="Times New Roman"/>
          <w:sz w:val="20"/>
          <w:szCs w:val="20"/>
        </w:rPr>
        <w:t xml:space="preserve">  </w:t>
      </w:r>
    </w:p>
    <w:p w14:paraId="0FA987B9" w14:textId="77777777" w:rsidR="00130868" w:rsidRPr="005072BD" w:rsidRDefault="00DB333D" w:rsidP="009066FC">
      <w:pPr>
        <w:tabs>
          <w:tab w:val="left" w:pos="810"/>
        </w:tabs>
        <w:spacing w:after="0" w:line="240" w:lineRule="auto"/>
        <w:ind w:left="810"/>
        <w:rPr>
          <w:rFonts w:ascii="Times New Roman" w:hAnsi="Times New Roman"/>
        </w:rPr>
      </w:pPr>
      <w:r w:rsidRPr="005072BD">
        <w:rPr>
          <w:rFonts w:ascii="Times New Roman" w:hAnsi="Times New Roman"/>
          <w:bCs/>
          <w:sz w:val="20"/>
          <w:szCs w:val="20"/>
        </w:rPr>
        <w:tab/>
      </w:r>
      <w:r w:rsidRPr="005072BD">
        <w:rPr>
          <w:rFonts w:ascii="Times New Roman" w:hAnsi="Times New Roman"/>
          <w:bCs/>
          <w:sz w:val="20"/>
          <w:szCs w:val="20"/>
        </w:rPr>
        <w:tab/>
        <w:t xml:space="preserve"> </w:t>
      </w:r>
      <w:r w:rsidR="00130868" w:rsidRPr="005072BD">
        <w:rPr>
          <w:sz w:val="20"/>
          <w:szCs w:val="20"/>
        </w:rPr>
        <w:t xml:space="preserve"> </w:t>
      </w:r>
      <w:r w:rsidR="00130868" w:rsidRPr="005072BD">
        <w:rPr>
          <w:rFonts w:ascii="Times New Roman" w:hAnsi="Times New Roman"/>
        </w:rPr>
        <w:t xml:space="preserve"> </w:t>
      </w:r>
    </w:p>
    <w:p w14:paraId="75C86FAA" w14:textId="77777777" w:rsidR="005D4785" w:rsidRPr="005072BD" w:rsidRDefault="005D4785" w:rsidP="009066FC">
      <w:pPr>
        <w:tabs>
          <w:tab w:val="left" w:pos="810"/>
        </w:tabs>
        <w:spacing w:after="0" w:line="240" w:lineRule="auto"/>
        <w:ind w:left="810"/>
        <w:rPr>
          <w:rFonts w:ascii="Times New Roman" w:hAnsi="Times New Roman"/>
        </w:rPr>
      </w:pPr>
    </w:p>
    <w:p w14:paraId="2570B416" w14:textId="77777777" w:rsidR="00130868" w:rsidRPr="005072BD" w:rsidRDefault="00130868" w:rsidP="00487A9B">
      <w:pPr>
        <w:pStyle w:val="Normal1"/>
        <w:numPr>
          <w:ilvl w:val="0"/>
          <w:numId w:val="2"/>
        </w:numPr>
        <w:ind w:left="720" w:hanging="360"/>
      </w:pPr>
      <w:r w:rsidRPr="005072BD">
        <w:rPr>
          <w:b/>
          <w:bCs/>
        </w:rPr>
        <w:t xml:space="preserve">2. </w:t>
      </w:r>
      <w:r w:rsidRPr="005072BD">
        <w:rPr>
          <w:b/>
          <w:bCs/>
        </w:rPr>
        <w:tab/>
        <w:t xml:space="preserve">OWNER Funds </w:t>
      </w:r>
    </w:p>
    <w:p w14:paraId="6FB9760C" w14:textId="77777777" w:rsidR="00130868" w:rsidRPr="005072BD" w:rsidRDefault="00130868" w:rsidP="00487A9B">
      <w:pPr>
        <w:pStyle w:val="Normal1"/>
        <w:rPr>
          <w:sz w:val="20"/>
          <w:szCs w:val="20"/>
        </w:rPr>
      </w:pPr>
      <w:r w:rsidRPr="005072BD">
        <w:rPr>
          <w:sz w:val="20"/>
          <w:szCs w:val="20"/>
        </w:rPr>
        <w:t xml:space="preserve"> </w:t>
      </w:r>
    </w:p>
    <w:p w14:paraId="4F91D320" w14:textId="51B2B751" w:rsidR="00130868" w:rsidRPr="005072BD" w:rsidRDefault="00130868" w:rsidP="000C6C2F">
      <w:pPr>
        <w:pStyle w:val="Normal1"/>
        <w:numPr>
          <w:ilvl w:val="1"/>
          <w:numId w:val="2"/>
        </w:numPr>
        <w:ind w:left="1440" w:hanging="360"/>
        <w:rPr>
          <w:sz w:val="20"/>
          <w:szCs w:val="20"/>
        </w:rPr>
      </w:pPr>
      <w:r w:rsidRPr="005072BD">
        <w:rPr>
          <w:b/>
          <w:bCs/>
          <w:sz w:val="20"/>
          <w:szCs w:val="20"/>
        </w:rPr>
        <w:t>Minimum Funds on Account</w:t>
      </w:r>
      <w:r w:rsidRPr="005072BD">
        <w:rPr>
          <w:sz w:val="20"/>
          <w:szCs w:val="20"/>
        </w:rPr>
        <w:t>: $</w:t>
      </w:r>
      <w:r w:rsidR="00FC2766" w:rsidRPr="005072BD">
        <w:rPr>
          <w:sz w:val="20"/>
          <w:szCs w:val="20"/>
        </w:rPr>
        <w:t>5</w:t>
      </w:r>
      <w:r w:rsidRPr="005072BD">
        <w:rPr>
          <w:sz w:val="20"/>
          <w:szCs w:val="20"/>
        </w:rPr>
        <w:t>00 (Para</w:t>
      </w:r>
      <w:proofErr w:type="gramStart"/>
      <w:r w:rsidRPr="005072BD">
        <w:rPr>
          <w:sz w:val="20"/>
          <w:szCs w:val="20"/>
        </w:rPr>
        <w:t xml:space="preserve">. </w:t>
      </w:r>
      <w:proofErr w:type="gramEnd"/>
      <w:r w:rsidRPr="005072BD">
        <w:rPr>
          <w:sz w:val="20"/>
          <w:szCs w:val="20"/>
        </w:rPr>
        <w:t>3a)</w:t>
      </w:r>
    </w:p>
    <w:p w14:paraId="285D5EF9" w14:textId="77777777" w:rsidR="005D4785" w:rsidRPr="005072BD" w:rsidRDefault="005D4785" w:rsidP="005D4785">
      <w:pPr>
        <w:pStyle w:val="Default"/>
      </w:pPr>
    </w:p>
    <w:p w14:paraId="211142F6" w14:textId="77777777" w:rsidR="005D4785" w:rsidRPr="005072BD" w:rsidRDefault="005D4785" w:rsidP="005D4785">
      <w:pPr>
        <w:pStyle w:val="Default"/>
      </w:pPr>
    </w:p>
    <w:p w14:paraId="2E429C4D" w14:textId="0F882BD3" w:rsidR="005D4785" w:rsidRPr="005072BD" w:rsidRDefault="005D4785" w:rsidP="005D4785">
      <w:pPr>
        <w:pStyle w:val="Normal1"/>
        <w:ind w:left="360"/>
        <w:jc w:val="both"/>
        <w:rPr>
          <w:b/>
          <w:sz w:val="20"/>
          <w:szCs w:val="20"/>
        </w:rPr>
      </w:pPr>
      <w:r w:rsidRPr="005072BD">
        <w:rPr>
          <w:b/>
          <w:bCs/>
        </w:rPr>
        <w:t xml:space="preserve">3. </w:t>
      </w:r>
      <w:r w:rsidRPr="005072BD">
        <w:rPr>
          <w:b/>
          <w:bCs/>
        </w:rPr>
        <w:tab/>
        <w:t>Commencement Date</w:t>
      </w:r>
      <w:r w:rsidRPr="005072BD">
        <w:rPr>
          <w:sz w:val="20"/>
          <w:szCs w:val="20"/>
        </w:rPr>
        <w:t xml:space="preserve">: On or about </w:t>
      </w:r>
      <w:r w:rsidR="000C4E38">
        <w:rPr>
          <w:sz w:val="20"/>
          <w:szCs w:val="20"/>
        </w:rPr>
        <w:t xml:space="preserve">                                          </w:t>
      </w:r>
      <w:r w:rsidR="00DC26BA">
        <w:rPr>
          <w:b/>
          <w:bCs/>
          <w:sz w:val="20"/>
          <w:szCs w:val="20"/>
        </w:rPr>
        <w:t xml:space="preserve"> </w:t>
      </w:r>
    </w:p>
    <w:p w14:paraId="27929274" w14:textId="1113F37C" w:rsidR="00DC26BA" w:rsidRPr="00BC387B" w:rsidRDefault="00DC26BA" w:rsidP="00DC26BA">
      <w:pPr>
        <w:spacing w:after="0" w:line="240" w:lineRule="auto"/>
        <w:rPr>
          <w:rFonts w:ascii="Times New Roman" w:hAnsi="Times New Roman"/>
          <w:b/>
          <w:bCs/>
          <w:color w:val="000000"/>
          <w:sz w:val="30"/>
          <w:szCs w:val="30"/>
        </w:rPr>
      </w:pPr>
      <w:r w:rsidRPr="00BC387B">
        <w:rPr>
          <w:rFonts w:ascii="Times New Roman" w:hAnsi="Times New Roman"/>
          <w:b/>
          <w:bCs/>
          <w:color w:val="000000"/>
          <w:sz w:val="30"/>
          <w:szCs w:val="30"/>
          <w:highlight w:val="yellow"/>
        </w:rPr>
        <w:t xml:space="preserve">**  Please note this is the start date the Agent will </w:t>
      </w:r>
      <w:r w:rsidR="002448D6" w:rsidRPr="00BC387B">
        <w:rPr>
          <w:rFonts w:ascii="Times New Roman" w:hAnsi="Times New Roman"/>
          <w:b/>
          <w:bCs/>
          <w:color w:val="000000"/>
          <w:sz w:val="30"/>
          <w:szCs w:val="30"/>
          <w:highlight w:val="yellow"/>
        </w:rPr>
        <w:t xml:space="preserve">begin </w:t>
      </w:r>
      <w:r w:rsidRPr="00BC387B">
        <w:rPr>
          <w:rFonts w:ascii="Times New Roman" w:hAnsi="Times New Roman"/>
          <w:b/>
          <w:bCs/>
          <w:color w:val="000000"/>
          <w:sz w:val="30"/>
          <w:szCs w:val="30"/>
          <w:highlight w:val="yellow"/>
        </w:rPr>
        <w:t>billing</w:t>
      </w:r>
      <w:r w:rsidR="002448D6" w:rsidRPr="00BC387B">
        <w:rPr>
          <w:rFonts w:ascii="Times New Roman" w:hAnsi="Times New Roman"/>
          <w:b/>
          <w:bCs/>
          <w:color w:val="000000"/>
          <w:sz w:val="30"/>
          <w:szCs w:val="30"/>
          <w:highlight w:val="yellow"/>
        </w:rPr>
        <w:t xml:space="preserve"> OWNER</w:t>
      </w:r>
      <w:r w:rsidR="00BC387B" w:rsidRPr="00BC387B">
        <w:rPr>
          <w:rFonts w:ascii="Times New Roman" w:hAnsi="Times New Roman"/>
          <w:b/>
          <w:bCs/>
          <w:color w:val="000000"/>
          <w:sz w:val="30"/>
          <w:szCs w:val="30"/>
          <w:highlight w:val="yellow"/>
        </w:rPr>
        <w:t xml:space="preserve"> **</w:t>
      </w:r>
      <w:r w:rsidRPr="00BC387B">
        <w:rPr>
          <w:rFonts w:ascii="Times New Roman" w:hAnsi="Times New Roman"/>
          <w:b/>
          <w:bCs/>
          <w:color w:val="000000"/>
          <w:sz w:val="30"/>
          <w:szCs w:val="30"/>
        </w:rPr>
        <w:t xml:space="preserve"> </w:t>
      </w:r>
    </w:p>
    <w:p w14:paraId="75D368FD" w14:textId="5518B61C" w:rsidR="00BB0F41" w:rsidRPr="005072BD" w:rsidRDefault="00BB0F41" w:rsidP="00DC26BA">
      <w:pPr>
        <w:spacing w:after="0" w:line="240" w:lineRule="auto"/>
        <w:jc w:val="both"/>
        <w:rPr>
          <w:rFonts w:ascii="Times New Roman" w:hAnsi="Times New Roman"/>
          <w:b/>
          <w:bCs/>
          <w:color w:val="000000"/>
          <w:sz w:val="28"/>
          <w:szCs w:val="28"/>
        </w:rPr>
      </w:pPr>
      <w:r w:rsidRPr="005072BD">
        <w:rPr>
          <w:rFonts w:ascii="Times New Roman" w:hAnsi="Times New Roman"/>
          <w:b/>
          <w:bCs/>
          <w:color w:val="000000"/>
          <w:sz w:val="28"/>
          <w:szCs w:val="28"/>
        </w:rPr>
        <w:br w:type="page"/>
      </w:r>
    </w:p>
    <w:p w14:paraId="38AC1E3D" w14:textId="77777777" w:rsidR="000C2A3A" w:rsidRPr="005072BD" w:rsidRDefault="000C2A3A">
      <w:pPr>
        <w:spacing w:after="0" w:line="240" w:lineRule="auto"/>
        <w:rPr>
          <w:rFonts w:ascii="Times New Roman" w:hAnsi="Times New Roman"/>
          <w:b/>
          <w:bCs/>
          <w:color w:val="000000"/>
          <w:sz w:val="28"/>
          <w:szCs w:val="28"/>
        </w:rPr>
      </w:pPr>
    </w:p>
    <w:p w14:paraId="39E89618" w14:textId="3E4795F8" w:rsidR="00130868" w:rsidRPr="005072BD" w:rsidRDefault="005D4785" w:rsidP="005D68A5">
      <w:pPr>
        <w:pStyle w:val="Normal1"/>
        <w:numPr>
          <w:ilvl w:val="1"/>
          <w:numId w:val="2"/>
        </w:numPr>
        <w:tabs>
          <w:tab w:val="left" w:pos="1080"/>
        </w:tabs>
        <w:jc w:val="center"/>
        <w:rPr>
          <w:b/>
          <w:bCs/>
          <w:color w:val="000000"/>
          <w:sz w:val="28"/>
          <w:szCs w:val="28"/>
          <w:u w:val="single"/>
        </w:rPr>
      </w:pPr>
      <w:r w:rsidRPr="005072BD">
        <w:rPr>
          <w:b/>
          <w:bCs/>
          <w:color w:val="000000"/>
          <w:sz w:val="28"/>
          <w:szCs w:val="28"/>
          <w:u w:val="single"/>
        </w:rPr>
        <w:t xml:space="preserve">Schedule B – </w:t>
      </w:r>
      <w:r w:rsidR="00CC0EE8" w:rsidRPr="005072BD">
        <w:rPr>
          <w:b/>
          <w:bCs/>
          <w:color w:val="000000"/>
          <w:sz w:val="28"/>
          <w:szCs w:val="28"/>
          <w:u w:val="single"/>
        </w:rPr>
        <w:t>Management Plans</w:t>
      </w:r>
    </w:p>
    <w:p w14:paraId="2AD2E40C" w14:textId="77777777" w:rsidR="005D4785" w:rsidRPr="005072BD" w:rsidRDefault="005D4785" w:rsidP="005D4785">
      <w:pPr>
        <w:pStyle w:val="Default"/>
      </w:pPr>
    </w:p>
    <w:p w14:paraId="77836537" w14:textId="77777777" w:rsidR="002D382D" w:rsidRPr="005072BD" w:rsidRDefault="002D382D" w:rsidP="00487A9B">
      <w:pPr>
        <w:pStyle w:val="Normal1"/>
        <w:numPr>
          <w:ilvl w:val="0"/>
          <w:numId w:val="2"/>
        </w:numPr>
        <w:ind w:left="720" w:hanging="360"/>
      </w:pPr>
    </w:p>
    <w:p w14:paraId="06CEEC6A" w14:textId="12E567B2" w:rsidR="008C0CE5" w:rsidRPr="005072BD" w:rsidRDefault="00CC0EE8" w:rsidP="00487A9B">
      <w:pPr>
        <w:pStyle w:val="Normal1"/>
        <w:numPr>
          <w:ilvl w:val="0"/>
          <w:numId w:val="2"/>
        </w:numPr>
        <w:ind w:left="720" w:hanging="360"/>
        <w:rPr>
          <w:szCs w:val="20"/>
        </w:rPr>
      </w:pPr>
      <w:r w:rsidRPr="005072BD">
        <w:rPr>
          <w:b/>
          <w:bCs/>
          <w:szCs w:val="20"/>
        </w:rPr>
        <w:t xml:space="preserve">Please </w:t>
      </w:r>
      <w:r w:rsidR="00FE6BA7" w:rsidRPr="005072BD">
        <w:rPr>
          <w:b/>
          <w:bCs/>
          <w:szCs w:val="20"/>
        </w:rPr>
        <w:t>Check One</w:t>
      </w:r>
    </w:p>
    <w:p w14:paraId="4B5054AE" w14:textId="77777777" w:rsidR="008C0CE5" w:rsidRPr="005072BD" w:rsidRDefault="008C0CE5" w:rsidP="008C0CE5">
      <w:pPr>
        <w:pStyle w:val="Normal1"/>
        <w:rPr>
          <w:b/>
          <w:bCs/>
          <w:sz w:val="2"/>
          <w:szCs w:val="2"/>
        </w:rPr>
      </w:pPr>
    </w:p>
    <w:p w14:paraId="5940B092" w14:textId="77777777" w:rsidR="00A478F4" w:rsidRPr="000C4E38" w:rsidRDefault="00A478F4" w:rsidP="00FE6BA7">
      <w:pPr>
        <w:pStyle w:val="Normal1"/>
        <w:rPr>
          <w:b/>
          <w:bCs/>
          <w:sz w:val="40"/>
          <w:szCs w:val="40"/>
        </w:rPr>
      </w:pPr>
    </w:p>
    <w:p w14:paraId="5D56DBCC" w14:textId="587D4804" w:rsidR="00130868" w:rsidRPr="005072BD" w:rsidRDefault="00670488" w:rsidP="00A478F4">
      <w:pPr>
        <w:pStyle w:val="Normal1"/>
        <w:ind w:left="1260"/>
        <w:rPr>
          <w:b/>
          <w:szCs w:val="20"/>
        </w:rPr>
      </w:pPr>
      <w:r w:rsidRPr="005072BD">
        <w:rPr>
          <w:b/>
          <w:bCs/>
          <w:sz w:val="28"/>
          <w:szCs w:val="28"/>
        </w:rPr>
        <w:t>Silver Plan</w:t>
      </w:r>
      <w:r w:rsidR="008C0CE5" w:rsidRPr="005072BD">
        <w:rPr>
          <w:b/>
          <w:sz w:val="32"/>
          <w:szCs w:val="28"/>
        </w:rPr>
        <w:t xml:space="preserve"> </w:t>
      </w:r>
      <w:r w:rsidR="008C0CE5" w:rsidRPr="005072BD">
        <w:rPr>
          <w:b/>
          <w:sz w:val="28"/>
        </w:rPr>
        <w:t xml:space="preserve">– </w:t>
      </w:r>
      <w:r w:rsidR="00FE6BA7" w:rsidRPr="005072BD">
        <w:rPr>
          <w:b/>
          <w:sz w:val="28"/>
        </w:rPr>
        <w:t>“</w:t>
      </w:r>
      <w:r w:rsidR="008C0CE5" w:rsidRPr="005072BD">
        <w:rPr>
          <w:b/>
          <w:sz w:val="28"/>
        </w:rPr>
        <w:t>Lease Only</w:t>
      </w:r>
      <w:r w:rsidR="00FE6BA7" w:rsidRPr="005072BD">
        <w:rPr>
          <w:b/>
          <w:sz w:val="28"/>
        </w:rPr>
        <w:t>”</w:t>
      </w:r>
      <w:r w:rsidR="008C0CE5" w:rsidRPr="005072BD">
        <w:rPr>
          <w:b/>
          <w:sz w:val="28"/>
        </w:rPr>
        <w:t xml:space="preserve"> Plan</w:t>
      </w:r>
      <w:r w:rsidR="00130868" w:rsidRPr="005072BD">
        <w:rPr>
          <w:b/>
          <w:sz w:val="22"/>
          <w:szCs w:val="20"/>
        </w:rPr>
        <w:t xml:space="preserve"> </w:t>
      </w:r>
      <w:r w:rsidR="008C0CE5" w:rsidRPr="005072BD">
        <w:rPr>
          <w:b/>
          <w:sz w:val="20"/>
          <w:szCs w:val="20"/>
        </w:rPr>
        <w:tab/>
      </w:r>
      <w:r w:rsidR="008C0CE5" w:rsidRPr="005072BD">
        <w:rPr>
          <w:b/>
          <w:sz w:val="20"/>
          <w:szCs w:val="20"/>
        </w:rPr>
        <w:tab/>
      </w:r>
      <w:r w:rsidR="008C0CE5" w:rsidRPr="005072BD">
        <w:rPr>
          <w:b/>
          <w:sz w:val="20"/>
          <w:szCs w:val="20"/>
        </w:rPr>
        <w:tab/>
      </w:r>
      <w:r w:rsidR="00FE6BA7" w:rsidRPr="005072BD">
        <w:rPr>
          <w:b/>
          <w:szCs w:val="20"/>
        </w:rPr>
        <w:t xml:space="preserve">      </w:t>
      </w:r>
      <w:r w:rsidR="005D4785" w:rsidRPr="005072BD">
        <w:rPr>
          <w:b/>
          <w:szCs w:val="20"/>
        </w:rPr>
        <w:tab/>
      </w:r>
      <w:r w:rsidR="005D4785" w:rsidRPr="005072BD">
        <w:rPr>
          <w:b/>
          <w:szCs w:val="20"/>
        </w:rPr>
        <w:tab/>
      </w:r>
      <w:r w:rsidR="005D4785" w:rsidRPr="005072BD">
        <w:rPr>
          <w:b/>
          <w:szCs w:val="20"/>
        </w:rPr>
        <w:tab/>
      </w:r>
      <w:r w:rsidR="005D4785" w:rsidRPr="005072BD">
        <w:rPr>
          <w:b/>
          <w:szCs w:val="20"/>
        </w:rPr>
        <w:tab/>
      </w:r>
      <w:r w:rsidR="005D4785" w:rsidRPr="005072BD">
        <w:rPr>
          <w:b/>
          <w:szCs w:val="20"/>
        </w:rPr>
        <w:tab/>
      </w:r>
      <w:r w:rsidR="005D4785" w:rsidRPr="005072BD">
        <w:rPr>
          <w:b/>
          <w:szCs w:val="20"/>
        </w:rPr>
        <w:tab/>
      </w:r>
      <w:r w:rsidR="005D4785" w:rsidRPr="005072BD">
        <w:rPr>
          <w:b/>
          <w:szCs w:val="20"/>
        </w:rPr>
        <w:tab/>
      </w:r>
      <w:r w:rsidR="005D4785" w:rsidRPr="005072BD">
        <w:rPr>
          <w:b/>
          <w:szCs w:val="20"/>
        </w:rPr>
        <w:tab/>
      </w:r>
      <w:r w:rsidR="005D4785" w:rsidRPr="005072BD">
        <w:rPr>
          <w:b/>
          <w:szCs w:val="20"/>
        </w:rPr>
        <w:tab/>
      </w:r>
      <w:r w:rsidR="005D4785" w:rsidRPr="005072BD">
        <w:rPr>
          <w:b/>
          <w:szCs w:val="20"/>
        </w:rPr>
        <w:tab/>
      </w:r>
      <w:r w:rsidR="005D4785" w:rsidRPr="005072BD">
        <w:rPr>
          <w:b/>
          <w:szCs w:val="20"/>
        </w:rPr>
        <w:tab/>
      </w:r>
      <w:r w:rsidR="005D4785" w:rsidRPr="005072BD">
        <w:rPr>
          <w:b/>
          <w:szCs w:val="20"/>
        </w:rPr>
        <w:tab/>
      </w:r>
      <w:r w:rsidR="005D4785" w:rsidRPr="005072BD">
        <w:rPr>
          <w:b/>
          <w:szCs w:val="20"/>
        </w:rPr>
        <w:tab/>
      </w:r>
      <w:r w:rsidR="005D4785" w:rsidRPr="005072BD">
        <w:rPr>
          <w:b/>
          <w:szCs w:val="20"/>
        </w:rPr>
        <w:tab/>
      </w:r>
      <w:r w:rsidR="005D4785" w:rsidRPr="005072BD">
        <w:rPr>
          <w:b/>
          <w:szCs w:val="20"/>
        </w:rPr>
        <w:tab/>
      </w:r>
      <w:r w:rsidR="005D4785" w:rsidRPr="005072BD">
        <w:rPr>
          <w:b/>
          <w:szCs w:val="20"/>
        </w:rPr>
        <w:tab/>
      </w:r>
      <w:r w:rsidR="005D4785" w:rsidRPr="005072BD">
        <w:rPr>
          <w:b/>
          <w:szCs w:val="20"/>
        </w:rPr>
        <w:tab/>
      </w:r>
      <w:r w:rsidR="005D4785" w:rsidRPr="005072BD">
        <w:rPr>
          <w:b/>
          <w:szCs w:val="20"/>
        </w:rPr>
        <w:tab/>
      </w:r>
      <w:r w:rsidR="005D4785" w:rsidRPr="005072BD">
        <w:rPr>
          <w:b/>
          <w:szCs w:val="20"/>
        </w:rPr>
        <w:tab/>
      </w:r>
      <w:r w:rsidR="005D4785" w:rsidRPr="005072BD">
        <w:rPr>
          <w:b/>
          <w:szCs w:val="20"/>
        </w:rPr>
        <w:tab/>
      </w:r>
      <w:r w:rsidR="005D4785" w:rsidRPr="005072BD">
        <w:rPr>
          <w:b/>
          <w:szCs w:val="20"/>
        </w:rPr>
        <w:tab/>
      </w:r>
      <w:r w:rsidR="005D4785" w:rsidRPr="005072BD">
        <w:rPr>
          <w:b/>
          <w:szCs w:val="20"/>
        </w:rPr>
        <w:tab/>
      </w:r>
      <w:r w:rsidR="005D4785" w:rsidRPr="005072BD">
        <w:rPr>
          <w:b/>
          <w:szCs w:val="20"/>
        </w:rPr>
        <w:tab/>
      </w:r>
      <w:r w:rsidR="005D4785" w:rsidRPr="005072BD">
        <w:rPr>
          <w:b/>
          <w:szCs w:val="20"/>
        </w:rPr>
        <w:tab/>
      </w:r>
      <w:r w:rsidR="003B5337" w:rsidRPr="005072BD">
        <w:rPr>
          <w:b/>
          <w:szCs w:val="20"/>
        </w:rPr>
        <w:tab/>
      </w:r>
      <w:r w:rsidR="003B5337" w:rsidRPr="005072BD">
        <w:rPr>
          <w:b/>
          <w:szCs w:val="20"/>
        </w:rPr>
        <w:tab/>
      </w:r>
      <w:r w:rsidR="003B5337" w:rsidRPr="005072BD">
        <w:rPr>
          <w:b/>
          <w:szCs w:val="20"/>
        </w:rPr>
        <w:tab/>
      </w:r>
      <w:r w:rsidR="005D4785" w:rsidRPr="005072BD">
        <w:rPr>
          <w:b/>
          <w:szCs w:val="20"/>
        </w:rPr>
        <w:tab/>
      </w:r>
      <w:r w:rsidR="005D4785" w:rsidRPr="005072BD">
        <w:rPr>
          <w:b/>
          <w:szCs w:val="20"/>
        </w:rPr>
        <w:tab/>
      </w:r>
      <w:r w:rsidR="00360502" w:rsidRPr="005072BD">
        <w:rPr>
          <w:b/>
          <w:szCs w:val="20"/>
        </w:rPr>
        <w:tab/>
      </w:r>
      <w:r w:rsidR="00360502" w:rsidRPr="005072BD">
        <w:rPr>
          <w:b/>
          <w:szCs w:val="20"/>
        </w:rPr>
        <w:tab/>
      </w:r>
      <w:r w:rsidR="00360502" w:rsidRPr="005072BD">
        <w:rPr>
          <w:b/>
          <w:szCs w:val="20"/>
        </w:rPr>
        <w:tab/>
      </w:r>
      <w:r w:rsidR="00360502" w:rsidRPr="005072BD">
        <w:rPr>
          <w:b/>
          <w:szCs w:val="20"/>
        </w:rPr>
        <w:tab/>
      </w:r>
      <w:r w:rsidR="00360502" w:rsidRPr="005072BD">
        <w:rPr>
          <w:b/>
          <w:szCs w:val="20"/>
        </w:rPr>
        <w:tab/>
      </w:r>
      <w:r w:rsidR="00360502" w:rsidRPr="005072BD">
        <w:rPr>
          <w:b/>
          <w:szCs w:val="20"/>
        </w:rPr>
        <w:tab/>
      </w:r>
      <w:r w:rsidR="00360502" w:rsidRPr="005072BD">
        <w:rPr>
          <w:b/>
          <w:szCs w:val="20"/>
        </w:rPr>
        <w:tab/>
      </w:r>
      <w:r w:rsidR="00360502" w:rsidRPr="005072BD">
        <w:rPr>
          <w:b/>
          <w:szCs w:val="20"/>
        </w:rPr>
        <w:tab/>
      </w:r>
      <w:r w:rsidR="005D4785" w:rsidRPr="005072BD">
        <w:rPr>
          <w:b/>
          <w:szCs w:val="20"/>
        </w:rPr>
        <w:tab/>
      </w:r>
      <w:r w:rsidR="005D4785" w:rsidRPr="005072BD">
        <w:rPr>
          <w:b/>
          <w:szCs w:val="20"/>
        </w:rPr>
        <w:tab/>
      </w:r>
      <w:r w:rsidR="00FE6BA7" w:rsidRPr="005072BD">
        <w:rPr>
          <w:b/>
          <w:szCs w:val="20"/>
        </w:rPr>
        <w:t xml:space="preserve">  </w:t>
      </w:r>
      <w:r w:rsidR="00FE6BA7" w:rsidRPr="005072BD">
        <w:rPr>
          <w:b/>
          <w:szCs w:val="20"/>
        </w:rPr>
        <w:fldChar w:fldCharType="begin">
          <w:ffData>
            <w:name w:val="Check1"/>
            <w:enabled/>
            <w:calcOnExit w:val="0"/>
            <w:checkBox>
              <w:sizeAuto/>
              <w:default w:val="0"/>
            </w:checkBox>
          </w:ffData>
        </w:fldChar>
      </w:r>
      <w:r w:rsidR="00FE6BA7" w:rsidRPr="005072BD">
        <w:rPr>
          <w:b/>
          <w:szCs w:val="20"/>
        </w:rPr>
        <w:instrText xml:space="preserve"> FORMCHECKBOX </w:instrText>
      </w:r>
      <w:r w:rsidR="00F52CE6">
        <w:rPr>
          <w:b/>
          <w:szCs w:val="20"/>
        </w:rPr>
      </w:r>
      <w:r w:rsidR="00F52CE6">
        <w:rPr>
          <w:b/>
          <w:szCs w:val="20"/>
        </w:rPr>
        <w:fldChar w:fldCharType="separate"/>
      </w:r>
      <w:r w:rsidR="00FE6BA7" w:rsidRPr="005072BD">
        <w:rPr>
          <w:b/>
          <w:szCs w:val="20"/>
        </w:rPr>
        <w:fldChar w:fldCharType="end"/>
      </w:r>
    </w:p>
    <w:p w14:paraId="683AFCD2" w14:textId="77777777" w:rsidR="00FE6BA7" w:rsidRPr="000C4E38" w:rsidRDefault="00FE6BA7" w:rsidP="00FE6BA7">
      <w:pPr>
        <w:pStyle w:val="Default"/>
        <w:rPr>
          <w:sz w:val="12"/>
          <w:szCs w:val="12"/>
        </w:rPr>
      </w:pPr>
    </w:p>
    <w:p w14:paraId="3A01EAB7" w14:textId="4FC8A6B9" w:rsidR="00FE6BA7" w:rsidRPr="005072BD" w:rsidRDefault="00FE6BA7" w:rsidP="00BB10F0">
      <w:pPr>
        <w:pStyle w:val="Normal1"/>
        <w:numPr>
          <w:ilvl w:val="0"/>
          <w:numId w:val="26"/>
        </w:numPr>
        <w:ind w:left="1620" w:hanging="180"/>
        <w:rPr>
          <w:sz w:val="20"/>
          <w:szCs w:val="20"/>
        </w:rPr>
      </w:pPr>
      <w:r w:rsidRPr="005072BD">
        <w:rPr>
          <w:b/>
          <w:bCs/>
          <w:sz w:val="20"/>
          <w:szCs w:val="20"/>
        </w:rPr>
        <w:t>Leasing Fee</w:t>
      </w:r>
      <w:r w:rsidRPr="005072BD">
        <w:rPr>
          <w:sz w:val="20"/>
          <w:szCs w:val="20"/>
        </w:rPr>
        <w:t>: One month's rent or $</w:t>
      </w:r>
      <w:r w:rsidR="005A57D3">
        <w:rPr>
          <w:sz w:val="20"/>
          <w:szCs w:val="20"/>
        </w:rPr>
        <w:t>750</w:t>
      </w:r>
      <w:r w:rsidRPr="005072BD">
        <w:rPr>
          <w:sz w:val="20"/>
          <w:szCs w:val="20"/>
        </w:rPr>
        <w:t>, whichever is greater, for each 12-month lease</w:t>
      </w:r>
    </w:p>
    <w:p w14:paraId="769653EE" w14:textId="77777777" w:rsidR="00FE6BA7" w:rsidRPr="005072BD" w:rsidRDefault="00FE6BA7" w:rsidP="00FE6BA7">
      <w:pPr>
        <w:pStyle w:val="Default"/>
      </w:pPr>
    </w:p>
    <w:p w14:paraId="001ECF6B" w14:textId="3D0B2462" w:rsidR="00FE6BA7" w:rsidRDefault="00FE6BA7" w:rsidP="00FE6BA7">
      <w:pPr>
        <w:pStyle w:val="Normal1"/>
        <w:ind w:left="1200" w:firstLine="80"/>
        <w:rPr>
          <w:b/>
          <w:szCs w:val="22"/>
        </w:rPr>
      </w:pPr>
    </w:p>
    <w:p w14:paraId="6F7F8563" w14:textId="77777777" w:rsidR="000C4E38" w:rsidRPr="000C4E38" w:rsidRDefault="000C4E38" w:rsidP="000C4E38">
      <w:pPr>
        <w:pStyle w:val="Default"/>
      </w:pPr>
    </w:p>
    <w:p w14:paraId="3907FC63" w14:textId="07E9D714" w:rsidR="00FE6BA7" w:rsidRPr="005072BD" w:rsidRDefault="00670488" w:rsidP="00A478F4">
      <w:pPr>
        <w:pStyle w:val="Normal1"/>
        <w:ind w:left="1260"/>
        <w:rPr>
          <w:b/>
          <w:szCs w:val="20"/>
        </w:rPr>
      </w:pPr>
      <w:r w:rsidRPr="005072BD">
        <w:rPr>
          <w:b/>
          <w:sz w:val="28"/>
        </w:rPr>
        <w:t>Gold Plan</w:t>
      </w:r>
      <w:r w:rsidR="00FE6BA7" w:rsidRPr="005072BD">
        <w:rPr>
          <w:b/>
          <w:sz w:val="28"/>
        </w:rPr>
        <w:t xml:space="preserve"> – “FULL Service” Monthly Management Plan </w:t>
      </w:r>
      <w:r w:rsidR="00FE6BA7" w:rsidRPr="005072BD">
        <w:rPr>
          <w:b/>
        </w:rPr>
        <w:tab/>
      </w:r>
      <w:r w:rsidR="00FE6BA7" w:rsidRPr="005072BD">
        <w:rPr>
          <w:b/>
        </w:rPr>
        <w:tab/>
      </w:r>
      <w:r w:rsidR="00FE6BA7" w:rsidRPr="005072BD">
        <w:rPr>
          <w:b/>
          <w:szCs w:val="20"/>
        </w:rPr>
        <w:tab/>
        <w:t xml:space="preserve">  </w:t>
      </w:r>
      <w:r w:rsidR="005072BD">
        <w:rPr>
          <w:b/>
          <w:szCs w:val="20"/>
        </w:rPr>
        <w:t xml:space="preserve">   </w:t>
      </w:r>
      <w:r w:rsidR="00FE6BA7" w:rsidRPr="005072BD">
        <w:rPr>
          <w:b/>
          <w:szCs w:val="20"/>
        </w:rPr>
        <w:t xml:space="preserve">     </w:t>
      </w:r>
      <w:r w:rsidR="00FE6BA7" w:rsidRPr="005072BD">
        <w:rPr>
          <w:b/>
          <w:szCs w:val="20"/>
        </w:rPr>
        <w:fldChar w:fldCharType="begin">
          <w:ffData>
            <w:name w:val="Check1"/>
            <w:enabled/>
            <w:calcOnExit w:val="0"/>
            <w:checkBox>
              <w:sizeAuto/>
              <w:default w:val="0"/>
            </w:checkBox>
          </w:ffData>
        </w:fldChar>
      </w:r>
      <w:r w:rsidR="00FE6BA7" w:rsidRPr="005072BD">
        <w:rPr>
          <w:b/>
          <w:szCs w:val="20"/>
        </w:rPr>
        <w:instrText xml:space="preserve"> FORMCHECKBOX </w:instrText>
      </w:r>
      <w:r w:rsidR="00F52CE6">
        <w:rPr>
          <w:b/>
          <w:szCs w:val="20"/>
        </w:rPr>
      </w:r>
      <w:r w:rsidR="00F52CE6">
        <w:rPr>
          <w:b/>
          <w:szCs w:val="20"/>
        </w:rPr>
        <w:fldChar w:fldCharType="separate"/>
      </w:r>
      <w:r w:rsidR="00FE6BA7" w:rsidRPr="005072BD">
        <w:rPr>
          <w:b/>
          <w:szCs w:val="20"/>
        </w:rPr>
        <w:fldChar w:fldCharType="end"/>
      </w:r>
    </w:p>
    <w:p w14:paraId="026A2482" w14:textId="305CE0D3" w:rsidR="00FE6BA7" w:rsidRPr="005072BD" w:rsidRDefault="00FE1682" w:rsidP="00FE1682">
      <w:pPr>
        <w:pStyle w:val="Default"/>
        <w:jc w:val="center"/>
        <w:rPr>
          <w:sz w:val="20"/>
          <w:szCs w:val="20"/>
        </w:rPr>
      </w:pPr>
      <w:r w:rsidRPr="005072BD">
        <w:rPr>
          <w:sz w:val="20"/>
          <w:szCs w:val="20"/>
        </w:rPr>
        <w:t>(Recommended rent price range is $750 to $2000)</w:t>
      </w:r>
    </w:p>
    <w:p w14:paraId="68CFE3D0" w14:textId="77777777" w:rsidR="00FE1682" w:rsidRPr="000C4E38" w:rsidRDefault="00FE1682" w:rsidP="00FE6BA7">
      <w:pPr>
        <w:pStyle w:val="Default"/>
        <w:rPr>
          <w:sz w:val="12"/>
          <w:szCs w:val="12"/>
        </w:rPr>
      </w:pPr>
    </w:p>
    <w:p w14:paraId="3D07361D" w14:textId="67610F47" w:rsidR="00BB10F0" w:rsidRPr="00FC79FD" w:rsidRDefault="00BB10F0" w:rsidP="00BB10F0">
      <w:pPr>
        <w:pStyle w:val="Normal1"/>
        <w:numPr>
          <w:ilvl w:val="0"/>
          <w:numId w:val="25"/>
        </w:numPr>
        <w:spacing w:line="276" w:lineRule="auto"/>
        <w:ind w:left="1800"/>
        <w:rPr>
          <w:sz w:val="20"/>
          <w:szCs w:val="20"/>
        </w:rPr>
      </w:pPr>
      <w:r w:rsidRPr="005072BD">
        <w:rPr>
          <w:b/>
          <w:bCs/>
          <w:sz w:val="20"/>
          <w:szCs w:val="20"/>
        </w:rPr>
        <w:t>Monthly Management Fee</w:t>
      </w:r>
      <w:r w:rsidRPr="005072BD">
        <w:rPr>
          <w:sz w:val="20"/>
          <w:szCs w:val="20"/>
        </w:rPr>
        <w:t xml:space="preserve">: </w:t>
      </w:r>
      <w:r w:rsidRPr="00FC79FD">
        <w:rPr>
          <w:sz w:val="20"/>
          <w:szCs w:val="20"/>
        </w:rPr>
        <w:t>S</w:t>
      </w:r>
      <w:r w:rsidR="00F770E6" w:rsidRPr="00FC79FD">
        <w:rPr>
          <w:sz w:val="20"/>
          <w:szCs w:val="20"/>
        </w:rPr>
        <w:t>even</w:t>
      </w:r>
      <w:r w:rsidRPr="00FC79FD">
        <w:rPr>
          <w:sz w:val="20"/>
          <w:szCs w:val="20"/>
        </w:rPr>
        <w:t xml:space="preserve"> </w:t>
      </w:r>
      <w:r w:rsidR="003D0133" w:rsidRPr="00FC79FD">
        <w:rPr>
          <w:sz w:val="20"/>
          <w:szCs w:val="20"/>
        </w:rPr>
        <w:t xml:space="preserve">and half </w:t>
      </w:r>
      <w:r w:rsidRPr="00FC79FD">
        <w:rPr>
          <w:sz w:val="20"/>
          <w:szCs w:val="20"/>
        </w:rPr>
        <w:t>Percent (</w:t>
      </w:r>
      <w:r w:rsidR="00F770E6" w:rsidRPr="00FC79FD">
        <w:rPr>
          <w:sz w:val="20"/>
          <w:szCs w:val="20"/>
        </w:rPr>
        <w:t>7</w:t>
      </w:r>
      <w:r w:rsidR="003D0133" w:rsidRPr="00FC79FD">
        <w:rPr>
          <w:sz w:val="20"/>
          <w:szCs w:val="20"/>
        </w:rPr>
        <w:t>.5</w:t>
      </w:r>
      <w:r w:rsidRPr="00FC79FD">
        <w:rPr>
          <w:sz w:val="20"/>
          <w:szCs w:val="20"/>
        </w:rPr>
        <w:t xml:space="preserve">%) of </w:t>
      </w:r>
      <w:r w:rsidR="00F60EB9" w:rsidRPr="00FC79FD">
        <w:rPr>
          <w:sz w:val="20"/>
          <w:szCs w:val="20"/>
        </w:rPr>
        <w:t xml:space="preserve">gross </w:t>
      </w:r>
      <w:r w:rsidRPr="00FC79FD">
        <w:rPr>
          <w:sz w:val="20"/>
          <w:szCs w:val="20"/>
        </w:rPr>
        <w:t>monthly rents collected or $</w:t>
      </w:r>
      <w:r w:rsidR="00DD3E79" w:rsidRPr="00FC79FD">
        <w:rPr>
          <w:sz w:val="20"/>
          <w:szCs w:val="20"/>
        </w:rPr>
        <w:t>10</w:t>
      </w:r>
      <w:r w:rsidRPr="00FC79FD">
        <w:rPr>
          <w:sz w:val="20"/>
          <w:szCs w:val="20"/>
        </w:rPr>
        <w:t xml:space="preserve">0, whichever is greater </w:t>
      </w:r>
    </w:p>
    <w:p w14:paraId="58B3DACA" w14:textId="76BDFA3C" w:rsidR="00130868" w:rsidRPr="00FC79FD" w:rsidRDefault="00130868" w:rsidP="00BB10F0">
      <w:pPr>
        <w:pStyle w:val="Normal1"/>
        <w:numPr>
          <w:ilvl w:val="0"/>
          <w:numId w:val="25"/>
        </w:numPr>
        <w:spacing w:line="276" w:lineRule="auto"/>
        <w:ind w:left="1800"/>
        <w:rPr>
          <w:sz w:val="20"/>
          <w:szCs w:val="20"/>
        </w:rPr>
      </w:pPr>
      <w:r w:rsidRPr="00FC79FD">
        <w:rPr>
          <w:b/>
          <w:bCs/>
          <w:sz w:val="20"/>
          <w:szCs w:val="20"/>
        </w:rPr>
        <w:t>Leasing Fee</w:t>
      </w:r>
      <w:r w:rsidRPr="00FC79FD">
        <w:rPr>
          <w:sz w:val="20"/>
          <w:szCs w:val="20"/>
        </w:rPr>
        <w:t xml:space="preserve">: </w:t>
      </w:r>
      <w:r w:rsidR="00F770E6" w:rsidRPr="00FC79FD">
        <w:rPr>
          <w:sz w:val="20"/>
          <w:szCs w:val="20"/>
        </w:rPr>
        <w:t>O</w:t>
      </w:r>
      <w:r w:rsidRPr="00FC79FD">
        <w:rPr>
          <w:sz w:val="20"/>
          <w:szCs w:val="20"/>
        </w:rPr>
        <w:t>ne month's rent or $</w:t>
      </w:r>
      <w:r w:rsidR="005A57D3" w:rsidRPr="00FC79FD">
        <w:rPr>
          <w:sz w:val="20"/>
          <w:szCs w:val="20"/>
        </w:rPr>
        <w:t>750</w:t>
      </w:r>
      <w:r w:rsidRPr="00FC79FD">
        <w:rPr>
          <w:sz w:val="20"/>
          <w:szCs w:val="20"/>
        </w:rPr>
        <w:t xml:space="preserve">, whichever is greater, for each </w:t>
      </w:r>
      <w:r w:rsidR="009E1C49" w:rsidRPr="00FC79FD">
        <w:rPr>
          <w:sz w:val="20"/>
          <w:szCs w:val="20"/>
        </w:rPr>
        <w:t>12-month</w:t>
      </w:r>
      <w:r w:rsidRPr="00FC79FD">
        <w:rPr>
          <w:sz w:val="20"/>
          <w:szCs w:val="20"/>
        </w:rPr>
        <w:t xml:space="preserve"> lease </w:t>
      </w:r>
    </w:p>
    <w:p w14:paraId="06DD6994" w14:textId="43BB26FE" w:rsidR="00130868" w:rsidRPr="00FC79FD" w:rsidRDefault="00130868" w:rsidP="00BB10F0">
      <w:pPr>
        <w:pStyle w:val="Normal1"/>
        <w:numPr>
          <w:ilvl w:val="0"/>
          <w:numId w:val="25"/>
        </w:numPr>
        <w:spacing w:line="276" w:lineRule="auto"/>
        <w:ind w:left="1800"/>
        <w:rPr>
          <w:sz w:val="20"/>
          <w:szCs w:val="20"/>
        </w:rPr>
      </w:pPr>
      <w:r w:rsidRPr="00FC79FD">
        <w:rPr>
          <w:b/>
          <w:bCs/>
          <w:sz w:val="20"/>
          <w:szCs w:val="20"/>
        </w:rPr>
        <w:t>Lease Renewal Fee</w:t>
      </w:r>
      <w:r w:rsidRPr="00FC79FD">
        <w:rPr>
          <w:sz w:val="20"/>
          <w:szCs w:val="20"/>
        </w:rPr>
        <w:t>: $2</w:t>
      </w:r>
      <w:r w:rsidR="00FE6BA7" w:rsidRPr="00FC79FD">
        <w:rPr>
          <w:sz w:val="20"/>
          <w:szCs w:val="20"/>
        </w:rPr>
        <w:t>5</w:t>
      </w:r>
      <w:r w:rsidRPr="00FC79FD">
        <w:rPr>
          <w:sz w:val="20"/>
          <w:szCs w:val="20"/>
        </w:rPr>
        <w:t xml:space="preserve">0 (only paid if we participate in a new lease – not applicable if lease automatically rolls over to a </w:t>
      </w:r>
      <w:r w:rsidR="004E14EF" w:rsidRPr="00FC79FD">
        <w:rPr>
          <w:sz w:val="20"/>
          <w:szCs w:val="20"/>
        </w:rPr>
        <w:t>month-to-month</w:t>
      </w:r>
      <w:r w:rsidRPr="00FC79FD">
        <w:rPr>
          <w:sz w:val="20"/>
          <w:szCs w:val="20"/>
        </w:rPr>
        <w:t xml:space="preserve"> situation) </w:t>
      </w:r>
    </w:p>
    <w:p w14:paraId="7727FF58" w14:textId="32117A33" w:rsidR="00130868" w:rsidRPr="00FC79FD" w:rsidRDefault="00130868" w:rsidP="00BB10F0">
      <w:pPr>
        <w:pStyle w:val="Normal1"/>
        <w:numPr>
          <w:ilvl w:val="0"/>
          <w:numId w:val="25"/>
        </w:numPr>
        <w:spacing w:line="276" w:lineRule="auto"/>
        <w:ind w:left="1800"/>
        <w:rPr>
          <w:sz w:val="20"/>
          <w:szCs w:val="20"/>
        </w:rPr>
      </w:pPr>
      <w:r w:rsidRPr="00FC79FD">
        <w:rPr>
          <w:b/>
          <w:sz w:val="20"/>
          <w:szCs w:val="20"/>
        </w:rPr>
        <w:t>New Account Set Up Fee</w:t>
      </w:r>
      <w:r w:rsidR="001B5E78" w:rsidRPr="00FC79FD">
        <w:rPr>
          <w:sz w:val="20"/>
          <w:szCs w:val="20"/>
        </w:rPr>
        <w:t>: $</w:t>
      </w:r>
      <w:r w:rsidR="003D2E44" w:rsidRPr="00FC79FD">
        <w:rPr>
          <w:sz w:val="20"/>
          <w:szCs w:val="20"/>
        </w:rPr>
        <w:t>1</w:t>
      </w:r>
      <w:r w:rsidR="00B770CB" w:rsidRPr="00FC79FD">
        <w:rPr>
          <w:sz w:val="20"/>
          <w:szCs w:val="20"/>
        </w:rPr>
        <w:t>7</w:t>
      </w:r>
      <w:r w:rsidR="001B5E78" w:rsidRPr="00FC79FD">
        <w:rPr>
          <w:sz w:val="20"/>
          <w:szCs w:val="20"/>
        </w:rPr>
        <w:t>5 one-tim</w:t>
      </w:r>
      <w:r w:rsidRPr="00FC79FD">
        <w:rPr>
          <w:sz w:val="20"/>
          <w:szCs w:val="20"/>
        </w:rPr>
        <w:t>e fee for new clients</w:t>
      </w:r>
    </w:p>
    <w:p w14:paraId="547BD618" w14:textId="4D965C47" w:rsidR="00B72079" w:rsidRPr="005072BD" w:rsidRDefault="00B72079" w:rsidP="00BB10F0">
      <w:pPr>
        <w:pStyle w:val="Default"/>
        <w:numPr>
          <w:ilvl w:val="0"/>
          <w:numId w:val="25"/>
        </w:numPr>
        <w:spacing w:line="276" w:lineRule="auto"/>
        <w:ind w:left="1800"/>
        <w:rPr>
          <w:sz w:val="20"/>
          <w:szCs w:val="20"/>
        </w:rPr>
      </w:pPr>
      <w:r w:rsidRPr="00FC79FD">
        <w:rPr>
          <w:b/>
          <w:sz w:val="20"/>
          <w:szCs w:val="20"/>
        </w:rPr>
        <w:t>Section 8 Set-up fee</w:t>
      </w:r>
      <w:r w:rsidRPr="00FC79FD">
        <w:rPr>
          <w:sz w:val="20"/>
          <w:szCs w:val="20"/>
        </w:rPr>
        <w:t>: $1</w:t>
      </w:r>
      <w:r w:rsidR="00241E91" w:rsidRPr="00FC79FD">
        <w:rPr>
          <w:sz w:val="20"/>
          <w:szCs w:val="20"/>
        </w:rPr>
        <w:t>25</w:t>
      </w:r>
      <w:r w:rsidRPr="00FC79FD">
        <w:rPr>
          <w:sz w:val="20"/>
          <w:szCs w:val="20"/>
        </w:rPr>
        <w:t xml:space="preserve"> for each section 8 tenan</w:t>
      </w:r>
      <w:r w:rsidRPr="005072BD">
        <w:rPr>
          <w:sz w:val="20"/>
          <w:szCs w:val="20"/>
        </w:rPr>
        <w:t>t we onboard</w:t>
      </w:r>
    </w:p>
    <w:p w14:paraId="57E975E8" w14:textId="77777777" w:rsidR="00FD4135" w:rsidRPr="005072BD" w:rsidRDefault="00130868" w:rsidP="00BB10F0">
      <w:pPr>
        <w:pStyle w:val="Normal1"/>
        <w:numPr>
          <w:ilvl w:val="0"/>
          <w:numId w:val="25"/>
        </w:numPr>
        <w:spacing w:line="276" w:lineRule="auto"/>
        <w:ind w:left="1800"/>
        <w:rPr>
          <w:sz w:val="20"/>
          <w:szCs w:val="20"/>
        </w:rPr>
      </w:pPr>
      <w:r w:rsidRPr="005072BD">
        <w:rPr>
          <w:b/>
          <w:bCs/>
          <w:sz w:val="20"/>
          <w:szCs w:val="20"/>
        </w:rPr>
        <w:t>Miscellaneous Fee</w:t>
      </w:r>
      <w:r w:rsidR="003D2E44" w:rsidRPr="005072BD">
        <w:rPr>
          <w:sz w:val="20"/>
          <w:szCs w:val="20"/>
        </w:rPr>
        <w:t>: $5.00/Month</w:t>
      </w:r>
    </w:p>
    <w:p w14:paraId="325D1B4D" w14:textId="77777777" w:rsidR="00FD4135" w:rsidRPr="005072BD" w:rsidRDefault="00FD4135" w:rsidP="00FD4135">
      <w:pPr>
        <w:pStyle w:val="Default"/>
        <w:numPr>
          <w:ilvl w:val="0"/>
          <w:numId w:val="25"/>
        </w:numPr>
        <w:ind w:left="1800"/>
        <w:rPr>
          <w:sz w:val="20"/>
          <w:szCs w:val="20"/>
        </w:rPr>
      </w:pPr>
      <w:r w:rsidRPr="005072BD">
        <w:rPr>
          <w:b/>
          <w:bCs/>
          <w:sz w:val="20"/>
          <w:szCs w:val="20"/>
        </w:rPr>
        <w:t>Del Val Guarantees</w:t>
      </w:r>
    </w:p>
    <w:p w14:paraId="38ED2088" w14:textId="77777777" w:rsidR="00FD4135" w:rsidRPr="005072BD" w:rsidRDefault="00FD4135" w:rsidP="00FD4135">
      <w:pPr>
        <w:pStyle w:val="Default"/>
        <w:numPr>
          <w:ilvl w:val="2"/>
          <w:numId w:val="25"/>
        </w:numPr>
        <w:ind w:left="2070" w:hanging="270"/>
        <w:rPr>
          <w:sz w:val="20"/>
          <w:szCs w:val="20"/>
        </w:rPr>
      </w:pPr>
      <w:r w:rsidRPr="005072BD">
        <w:rPr>
          <w:sz w:val="20"/>
          <w:szCs w:val="20"/>
        </w:rPr>
        <w:t xml:space="preserve">Our 90 </w:t>
      </w:r>
      <w:proofErr w:type="gramStart"/>
      <w:r w:rsidRPr="005072BD">
        <w:rPr>
          <w:sz w:val="20"/>
          <w:szCs w:val="20"/>
        </w:rPr>
        <w:t>day</w:t>
      </w:r>
      <w:proofErr w:type="gramEnd"/>
      <w:r w:rsidRPr="005072BD">
        <w:rPr>
          <w:sz w:val="20"/>
          <w:szCs w:val="20"/>
        </w:rPr>
        <w:t xml:space="preserve"> Better than 100% Guarantee</w:t>
      </w:r>
    </w:p>
    <w:p w14:paraId="7C05C6C9" w14:textId="77777777" w:rsidR="00FD4135" w:rsidRPr="005072BD" w:rsidRDefault="00FD4135" w:rsidP="00FD4135">
      <w:pPr>
        <w:pStyle w:val="Default"/>
        <w:numPr>
          <w:ilvl w:val="2"/>
          <w:numId w:val="25"/>
        </w:numPr>
        <w:ind w:left="2070" w:hanging="270"/>
        <w:rPr>
          <w:sz w:val="20"/>
          <w:szCs w:val="20"/>
        </w:rPr>
      </w:pPr>
      <w:r w:rsidRPr="005072BD">
        <w:rPr>
          <w:sz w:val="20"/>
          <w:szCs w:val="20"/>
        </w:rPr>
        <w:t>Our 12 Month Lease Guarantee</w:t>
      </w:r>
    </w:p>
    <w:p w14:paraId="04A814DE" w14:textId="77777777" w:rsidR="00FD4135" w:rsidRPr="005072BD" w:rsidRDefault="00FD4135" w:rsidP="00FD4135">
      <w:pPr>
        <w:pStyle w:val="Default"/>
        <w:numPr>
          <w:ilvl w:val="2"/>
          <w:numId w:val="25"/>
        </w:numPr>
        <w:ind w:left="2070" w:hanging="270"/>
        <w:rPr>
          <w:sz w:val="20"/>
          <w:szCs w:val="20"/>
        </w:rPr>
      </w:pPr>
      <w:r w:rsidRPr="005072BD">
        <w:rPr>
          <w:sz w:val="20"/>
          <w:szCs w:val="20"/>
        </w:rPr>
        <w:t>Our 100% satisfaction Monthly Agreement</w:t>
      </w:r>
    </w:p>
    <w:p w14:paraId="0FFBD96B" w14:textId="2861A997" w:rsidR="00FE6BA7" w:rsidRPr="005072BD" w:rsidRDefault="00FE6BA7" w:rsidP="00BB10F0">
      <w:pPr>
        <w:pStyle w:val="Normal1"/>
        <w:spacing w:line="276" w:lineRule="auto"/>
        <w:ind w:left="1200" w:firstLine="80"/>
        <w:rPr>
          <w:b/>
          <w:szCs w:val="22"/>
        </w:rPr>
      </w:pPr>
    </w:p>
    <w:p w14:paraId="45B3C492" w14:textId="0A2D133D" w:rsidR="00FD4135" w:rsidRDefault="00FD4135" w:rsidP="00FD4135">
      <w:pPr>
        <w:pStyle w:val="Default"/>
      </w:pPr>
    </w:p>
    <w:p w14:paraId="7E47D0C4" w14:textId="77777777" w:rsidR="000C4E38" w:rsidRPr="005072BD" w:rsidRDefault="000C4E38" w:rsidP="00FD4135">
      <w:pPr>
        <w:pStyle w:val="Default"/>
      </w:pPr>
    </w:p>
    <w:p w14:paraId="4BD0A4D4" w14:textId="09DF89B4" w:rsidR="00FE6BA7" w:rsidRPr="005072BD" w:rsidRDefault="00670488" w:rsidP="00BB10F0">
      <w:pPr>
        <w:pStyle w:val="Normal1"/>
        <w:spacing w:line="276" w:lineRule="auto"/>
        <w:ind w:left="1200" w:firstLine="80"/>
        <w:rPr>
          <w:b/>
          <w:szCs w:val="20"/>
        </w:rPr>
      </w:pPr>
      <w:r w:rsidRPr="005072BD">
        <w:rPr>
          <w:b/>
          <w:sz w:val="28"/>
        </w:rPr>
        <w:t>Platinum Plan</w:t>
      </w:r>
      <w:r w:rsidR="00FE6BA7" w:rsidRPr="005072BD">
        <w:rPr>
          <w:b/>
          <w:sz w:val="28"/>
        </w:rPr>
        <w:t xml:space="preserve"> – “All Inclusive” </w:t>
      </w:r>
      <w:r w:rsidRPr="005072BD">
        <w:rPr>
          <w:b/>
          <w:sz w:val="28"/>
        </w:rPr>
        <w:t>Annual</w:t>
      </w:r>
      <w:r w:rsidR="00FE6BA7" w:rsidRPr="005072BD">
        <w:rPr>
          <w:b/>
          <w:sz w:val="28"/>
        </w:rPr>
        <w:t xml:space="preserve"> Management Plan </w:t>
      </w:r>
      <w:r w:rsidR="00FE6BA7" w:rsidRPr="005072BD">
        <w:rPr>
          <w:b/>
        </w:rPr>
        <w:tab/>
      </w:r>
      <w:r w:rsidR="00FE6BA7" w:rsidRPr="005072BD">
        <w:rPr>
          <w:b/>
        </w:rPr>
        <w:tab/>
      </w:r>
      <w:r w:rsidR="00FE6BA7" w:rsidRPr="005072BD">
        <w:rPr>
          <w:b/>
          <w:sz w:val="20"/>
          <w:szCs w:val="20"/>
        </w:rPr>
        <w:tab/>
      </w:r>
      <w:r w:rsidR="00FE6BA7" w:rsidRPr="005072BD">
        <w:rPr>
          <w:b/>
          <w:szCs w:val="20"/>
        </w:rPr>
        <w:t xml:space="preserve">  </w:t>
      </w:r>
      <w:r w:rsidR="005072BD">
        <w:rPr>
          <w:b/>
          <w:szCs w:val="20"/>
        </w:rPr>
        <w:t xml:space="preserve">  </w:t>
      </w:r>
      <w:r w:rsidR="00FE6BA7" w:rsidRPr="005072BD">
        <w:rPr>
          <w:b/>
          <w:szCs w:val="20"/>
        </w:rPr>
        <w:t xml:space="preserve"> </w:t>
      </w:r>
      <w:r w:rsidR="00FE6BA7" w:rsidRPr="005072BD">
        <w:rPr>
          <w:b/>
          <w:szCs w:val="20"/>
        </w:rPr>
        <w:fldChar w:fldCharType="begin">
          <w:ffData>
            <w:name w:val="Check1"/>
            <w:enabled/>
            <w:calcOnExit w:val="0"/>
            <w:checkBox>
              <w:sizeAuto/>
              <w:default w:val="0"/>
            </w:checkBox>
          </w:ffData>
        </w:fldChar>
      </w:r>
      <w:r w:rsidR="00FE6BA7" w:rsidRPr="005072BD">
        <w:rPr>
          <w:b/>
          <w:szCs w:val="20"/>
        </w:rPr>
        <w:instrText xml:space="preserve"> FORMCHECKBOX </w:instrText>
      </w:r>
      <w:r w:rsidR="00F52CE6">
        <w:rPr>
          <w:b/>
          <w:szCs w:val="20"/>
        </w:rPr>
      </w:r>
      <w:r w:rsidR="00F52CE6">
        <w:rPr>
          <w:b/>
          <w:szCs w:val="20"/>
        </w:rPr>
        <w:fldChar w:fldCharType="separate"/>
      </w:r>
      <w:r w:rsidR="00FE6BA7" w:rsidRPr="005072BD">
        <w:rPr>
          <w:b/>
          <w:szCs w:val="20"/>
        </w:rPr>
        <w:fldChar w:fldCharType="end"/>
      </w:r>
    </w:p>
    <w:p w14:paraId="3E746AAB" w14:textId="6EE70DF6" w:rsidR="00FE1682" w:rsidRPr="005072BD" w:rsidRDefault="00FE1682" w:rsidP="00FE1682">
      <w:pPr>
        <w:pStyle w:val="Default"/>
        <w:jc w:val="center"/>
        <w:rPr>
          <w:sz w:val="20"/>
          <w:szCs w:val="20"/>
        </w:rPr>
      </w:pPr>
      <w:r w:rsidRPr="005072BD">
        <w:rPr>
          <w:sz w:val="20"/>
          <w:szCs w:val="20"/>
        </w:rPr>
        <w:t>(Recommended rent price range is $2000 and above)</w:t>
      </w:r>
    </w:p>
    <w:p w14:paraId="1E503362" w14:textId="77777777" w:rsidR="00FE6BA7" w:rsidRPr="000C4E38" w:rsidRDefault="00FE6BA7" w:rsidP="00BB10F0">
      <w:pPr>
        <w:pStyle w:val="Default"/>
        <w:spacing w:line="276" w:lineRule="auto"/>
        <w:rPr>
          <w:sz w:val="12"/>
          <w:szCs w:val="12"/>
        </w:rPr>
      </w:pPr>
    </w:p>
    <w:p w14:paraId="05CFEC54" w14:textId="03E3F157" w:rsidR="00BB10F0" w:rsidRPr="005072BD" w:rsidRDefault="00BB10F0" w:rsidP="00BB10F0">
      <w:pPr>
        <w:pStyle w:val="Normal1"/>
        <w:numPr>
          <w:ilvl w:val="0"/>
          <w:numId w:val="27"/>
        </w:numPr>
        <w:tabs>
          <w:tab w:val="clear" w:pos="1800"/>
          <w:tab w:val="num" w:pos="1620"/>
        </w:tabs>
        <w:spacing w:line="276" w:lineRule="auto"/>
        <w:rPr>
          <w:sz w:val="20"/>
          <w:szCs w:val="20"/>
        </w:rPr>
      </w:pPr>
      <w:r w:rsidRPr="005072BD">
        <w:rPr>
          <w:b/>
          <w:bCs/>
          <w:sz w:val="20"/>
          <w:szCs w:val="20"/>
        </w:rPr>
        <w:t>Monthly Management Fee</w:t>
      </w:r>
      <w:r w:rsidRPr="005072BD">
        <w:rPr>
          <w:sz w:val="20"/>
          <w:szCs w:val="20"/>
        </w:rPr>
        <w:t xml:space="preserve">: </w:t>
      </w:r>
      <w:r w:rsidR="00700DDD" w:rsidRPr="005072BD">
        <w:rPr>
          <w:sz w:val="20"/>
          <w:szCs w:val="20"/>
        </w:rPr>
        <w:t xml:space="preserve">Twelve </w:t>
      </w:r>
      <w:r w:rsidR="00670488" w:rsidRPr="005072BD">
        <w:rPr>
          <w:sz w:val="20"/>
          <w:szCs w:val="20"/>
        </w:rPr>
        <w:t xml:space="preserve">and half </w:t>
      </w:r>
      <w:r w:rsidRPr="005072BD">
        <w:rPr>
          <w:sz w:val="20"/>
          <w:szCs w:val="20"/>
        </w:rPr>
        <w:t>Percent (1</w:t>
      </w:r>
      <w:r w:rsidR="00700DDD" w:rsidRPr="005072BD">
        <w:rPr>
          <w:sz w:val="20"/>
          <w:szCs w:val="20"/>
        </w:rPr>
        <w:t>2</w:t>
      </w:r>
      <w:r w:rsidR="00670488" w:rsidRPr="005072BD">
        <w:rPr>
          <w:sz w:val="20"/>
          <w:szCs w:val="20"/>
        </w:rPr>
        <w:t>.5</w:t>
      </w:r>
      <w:r w:rsidRPr="005072BD">
        <w:rPr>
          <w:sz w:val="20"/>
          <w:szCs w:val="20"/>
        </w:rPr>
        <w:t xml:space="preserve">%) of </w:t>
      </w:r>
      <w:r w:rsidR="006B3326" w:rsidRPr="005072BD">
        <w:rPr>
          <w:sz w:val="20"/>
          <w:szCs w:val="20"/>
        </w:rPr>
        <w:t xml:space="preserve">gross </w:t>
      </w:r>
      <w:r w:rsidRPr="005072BD">
        <w:rPr>
          <w:sz w:val="20"/>
          <w:szCs w:val="20"/>
        </w:rPr>
        <w:t>monthly rents collected or $</w:t>
      </w:r>
      <w:r w:rsidR="006041EC">
        <w:rPr>
          <w:sz w:val="20"/>
          <w:szCs w:val="20"/>
        </w:rPr>
        <w:t>100</w:t>
      </w:r>
      <w:r w:rsidRPr="005072BD">
        <w:rPr>
          <w:sz w:val="20"/>
          <w:szCs w:val="20"/>
        </w:rPr>
        <w:t xml:space="preserve">, whichever is greater </w:t>
      </w:r>
    </w:p>
    <w:p w14:paraId="11866CF0" w14:textId="469CE64B" w:rsidR="00A35790" w:rsidRPr="005072BD" w:rsidRDefault="00FE6BA7" w:rsidP="00A35790">
      <w:pPr>
        <w:pStyle w:val="Normal1"/>
        <w:numPr>
          <w:ilvl w:val="0"/>
          <w:numId w:val="25"/>
        </w:numPr>
        <w:spacing w:line="276" w:lineRule="auto"/>
        <w:ind w:left="1620" w:hanging="180"/>
        <w:rPr>
          <w:sz w:val="20"/>
          <w:szCs w:val="20"/>
        </w:rPr>
      </w:pPr>
      <w:r w:rsidRPr="005072BD">
        <w:rPr>
          <w:b/>
          <w:bCs/>
          <w:sz w:val="20"/>
          <w:szCs w:val="20"/>
        </w:rPr>
        <w:t>Leasing Fee</w:t>
      </w:r>
      <w:r w:rsidRPr="005072BD">
        <w:rPr>
          <w:sz w:val="20"/>
          <w:szCs w:val="20"/>
        </w:rPr>
        <w:t xml:space="preserve">: </w:t>
      </w:r>
      <w:r w:rsidR="00F770E6">
        <w:rPr>
          <w:sz w:val="20"/>
          <w:szCs w:val="20"/>
        </w:rPr>
        <w:t xml:space="preserve">Fifty percent </w:t>
      </w:r>
      <w:r w:rsidR="00A35790">
        <w:rPr>
          <w:sz w:val="20"/>
          <w:szCs w:val="20"/>
        </w:rPr>
        <w:t xml:space="preserve">(50%) </w:t>
      </w:r>
      <w:r w:rsidR="009726F8">
        <w:rPr>
          <w:sz w:val="20"/>
          <w:szCs w:val="20"/>
        </w:rPr>
        <w:t xml:space="preserve">of one </w:t>
      </w:r>
      <w:r w:rsidR="00733A46" w:rsidRPr="005072BD">
        <w:rPr>
          <w:sz w:val="20"/>
          <w:szCs w:val="20"/>
        </w:rPr>
        <w:t>month's rent</w:t>
      </w:r>
      <w:r w:rsidR="00A35790">
        <w:rPr>
          <w:sz w:val="20"/>
          <w:szCs w:val="20"/>
        </w:rPr>
        <w:t xml:space="preserve"> </w:t>
      </w:r>
      <w:r w:rsidR="00A35790" w:rsidRPr="005072BD">
        <w:rPr>
          <w:sz w:val="20"/>
          <w:szCs w:val="20"/>
        </w:rPr>
        <w:t xml:space="preserve">or </w:t>
      </w:r>
      <w:r w:rsidR="0077657A">
        <w:rPr>
          <w:sz w:val="20"/>
          <w:szCs w:val="20"/>
        </w:rPr>
        <w:t>$750</w:t>
      </w:r>
      <w:r w:rsidR="00A35790" w:rsidRPr="005072BD">
        <w:rPr>
          <w:sz w:val="20"/>
          <w:szCs w:val="20"/>
        </w:rPr>
        <w:t xml:space="preserve">, whichever is greater, for each 12-month lease </w:t>
      </w:r>
    </w:p>
    <w:p w14:paraId="5B10834C" w14:textId="63C91D3B" w:rsidR="00FE6BA7" w:rsidRPr="005072BD" w:rsidRDefault="00FE6BA7" w:rsidP="00BB10F0">
      <w:pPr>
        <w:pStyle w:val="Normal1"/>
        <w:numPr>
          <w:ilvl w:val="0"/>
          <w:numId w:val="27"/>
        </w:numPr>
        <w:tabs>
          <w:tab w:val="clear" w:pos="1800"/>
          <w:tab w:val="num" w:pos="1620"/>
        </w:tabs>
        <w:spacing w:line="276" w:lineRule="auto"/>
        <w:rPr>
          <w:sz w:val="20"/>
          <w:szCs w:val="20"/>
        </w:rPr>
      </w:pPr>
      <w:r w:rsidRPr="005072BD">
        <w:rPr>
          <w:b/>
          <w:bCs/>
          <w:sz w:val="20"/>
          <w:szCs w:val="20"/>
        </w:rPr>
        <w:t>Lease Renewal Fee</w:t>
      </w:r>
      <w:r w:rsidRPr="005072BD">
        <w:rPr>
          <w:sz w:val="20"/>
          <w:szCs w:val="20"/>
        </w:rPr>
        <w:t xml:space="preserve">: </w:t>
      </w:r>
      <w:r w:rsidR="005D4785" w:rsidRPr="005072BD">
        <w:rPr>
          <w:sz w:val="20"/>
          <w:szCs w:val="20"/>
        </w:rPr>
        <w:t>Included</w:t>
      </w:r>
      <w:r w:rsidR="00FE1682" w:rsidRPr="005072BD">
        <w:rPr>
          <w:sz w:val="20"/>
          <w:szCs w:val="20"/>
        </w:rPr>
        <w:t xml:space="preserve"> at no cost</w:t>
      </w:r>
    </w:p>
    <w:p w14:paraId="2389D413" w14:textId="2F148B4E" w:rsidR="00FE6BA7" w:rsidRPr="005072BD" w:rsidRDefault="00FE6BA7" w:rsidP="00BB10F0">
      <w:pPr>
        <w:pStyle w:val="Normal1"/>
        <w:numPr>
          <w:ilvl w:val="0"/>
          <w:numId w:val="27"/>
        </w:numPr>
        <w:tabs>
          <w:tab w:val="clear" w:pos="1800"/>
          <w:tab w:val="num" w:pos="1620"/>
        </w:tabs>
        <w:spacing w:line="276" w:lineRule="auto"/>
        <w:rPr>
          <w:sz w:val="20"/>
          <w:szCs w:val="20"/>
        </w:rPr>
      </w:pPr>
      <w:r w:rsidRPr="005072BD">
        <w:rPr>
          <w:b/>
          <w:sz w:val="20"/>
          <w:szCs w:val="20"/>
        </w:rPr>
        <w:t>New Account Set Up Fee</w:t>
      </w:r>
      <w:r w:rsidRPr="005072BD">
        <w:rPr>
          <w:sz w:val="20"/>
          <w:szCs w:val="20"/>
        </w:rPr>
        <w:t xml:space="preserve">: </w:t>
      </w:r>
      <w:r w:rsidR="005D4785" w:rsidRPr="005072BD">
        <w:rPr>
          <w:sz w:val="20"/>
          <w:szCs w:val="20"/>
        </w:rPr>
        <w:t>Included</w:t>
      </w:r>
      <w:r w:rsidR="00FE1682" w:rsidRPr="005072BD">
        <w:rPr>
          <w:sz w:val="20"/>
          <w:szCs w:val="20"/>
        </w:rPr>
        <w:t xml:space="preserve"> at no cost</w:t>
      </w:r>
    </w:p>
    <w:p w14:paraId="7999B218" w14:textId="0CCCA476" w:rsidR="00B72079" w:rsidRPr="005072BD" w:rsidRDefault="00B72079" w:rsidP="00BB10F0">
      <w:pPr>
        <w:pStyle w:val="Default"/>
        <w:numPr>
          <w:ilvl w:val="0"/>
          <w:numId w:val="27"/>
        </w:numPr>
        <w:tabs>
          <w:tab w:val="clear" w:pos="1800"/>
          <w:tab w:val="num" w:pos="1620"/>
        </w:tabs>
        <w:spacing w:line="276" w:lineRule="auto"/>
        <w:rPr>
          <w:sz w:val="20"/>
          <w:szCs w:val="20"/>
        </w:rPr>
      </w:pPr>
      <w:r w:rsidRPr="005072BD">
        <w:rPr>
          <w:b/>
          <w:sz w:val="20"/>
          <w:szCs w:val="20"/>
        </w:rPr>
        <w:t>Section 8 Set-up fee</w:t>
      </w:r>
      <w:r w:rsidRPr="005072BD">
        <w:rPr>
          <w:sz w:val="20"/>
          <w:szCs w:val="20"/>
        </w:rPr>
        <w:t>: Included</w:t>
      </w:r>
      <w:r w:rsidR="00FE1682" w:rsidRPr="005072BD">
        <w:rPr>
          <w:sz w:val="20"/>
          <w:szCs w:val="20"/>
        </w:rPr>
        <w:t xml:space="preserve"> at no cost</w:t>
      </w:r>
    </w:p>
    <w:p w14:paraId="185230B7" w14:textId="73A17937" w:rsidR="00B72079" w:rsidRPr="005072BD" w:rsidRDefault="00B72079" w:rsidP="00BB10F0">
      <w:pPr>
        <w:pStyle w:val="Normal1"/>
        <w:numPr>
          <w:ilvl w:val="0"/>
          <w:numId w:val="27"/>
        </w:numPr>
        <w:tabs>
          <w:tab w:val="clear" w:pos="1800"/>
          <w:tab w:val="num" w:pos="1620"/>
        </w:tabs>
        <w:spacing w:line="276" w:lineRule="auto"/>
        <w:rPr>
          <w:sz w:val="20"/>
          <w:szCs w:val="20"/>
        </w:rPr>
      </w:pPr>
      <w:r w:rsidRPr="005072BD">
        <w:rPr>
          <w:b/>
          <w:bCs/>
          <w:sz w:val="20"/>
          <w:szCs w:val="20"/>
        </w:rPr>
        <w:t>Miscellaneous Fee</w:t>
      </w:r>
      <w:r w:rsidRPr="005072BD">
        <w:rPr>
          <w:sz w:val="20"/>
          <w:szCs w:val="20"/>
        </w:rPr>
        <w:t xml:space="preserve">: </w:t>
      </w:r>
      <w:r w:rsidR="00BB10F0" w:rsidRPr="005072BD">
        <w:rPr>
          <w:sz w:val="20"/>
          <w:szCs w:val="20"/>
        </w:rPr>
        <w:t>Included</w:t>
      </w:r>
      <w:r w:rsidR="00FE1682" w:rsidRPr="005072BD">
        <w:rPr>
          <w:sz w:val="20"/>
          <w:szCs w:val="20"/>
        </w:rPr>
        <w:t xml:space="preserve"> at no cost</w:t>
      </w:r>
    </w:p>
    <w:p w14:paraId="14B42FD0" w14:textId="07677A40" w:rsidR="00733A46" w:rsidRPr="005072BD" w:rsidRDefault="00733A46" w:rsidP="00733A46">
      <w:pPr>
        <w:pStyle w:val="Default"/>
        <w:numPr>
          <w:ilvl w:val="0"/>
          <w:numId w:val="27"/>
        </w:numPr>
        <w:tabs>
          <w:tab w:val="clear" w:pos="1800"/>
          <w:tab w:val="num" w:pos="1620"/>
        </w:tabs>
        <w:rPr>
          <w:sz w:val="20"/>
          <w:szCs w:val="20"/>
        </w:rPr>
      </w:pPr>
      <w:r w:rsidRPr="005072BD">
        <w:rPr>
          <w:b/>
          <w:bCs/>
          <w:sz w:val="20"/>
          <w:szCs w:val="20"/>
        </w:rPr>
        <w:t>Eviction Protection Plan:</w:t>
      </w:r>
      <w:r w:rsidRPr="005072BD">
        <w:rPr>
          <w:sz w:val="20"/>
          <w:szCs w:val="20"/>
        </w:rPr>
        <w:t xml:space="preserve"> Included at no cost</w:t>
      </w:r>
    </w:p>
    <w:p w14:paraId="5D492D2D" w14:textId="25E73727" w:rsidR="00670488" w:rsidRPr="005072BD" w:rsidRDefault="00314CB2" w:rsidP="000C6C2F">
      <w:pPr>
        <w:pStyle w:val="Default"/>
        <w:numPr>
          <w:ilvl w:val="0"/>
          <w:numId w:val="27"/>
        </w:numPr>
        <w:tabs>
          <w:tab w:val="clear" w:pos="1800"/>
          <w:tab w:val="num" w:pos="1620"/>
        </w:tabs>
        <w:rPr>
          <w:sz w:val="20"/>
          <w:szCs w:val="20"/>
        </w:rPr>
      </w:pPr>
      <w:r w:rsidRPr="005072BD">
        <w:rPr>
          <w:b/>
          <w:bCs/>
          <w:sz w:val="20"/>
          <w:szCs w:val="20"/>
        </w:rPr>
        <w:t>The “All Inclusive” plan does require a twelve-month comm</w:t>
      </w:r>
      <w:r w:rsidR="00670488" w:rsidRPr="005072BD">
        <w:rPr>
          <w:b/>
          <w:bCs/>
          <w:sz w:val="20"/>
          <w:szCs w:val="20"/>
        </w:rPr>
        <w:t>itm</w:t>
      </w:r>
      <w:r w:rsidRPr="005072BD">
        <w:rPr>
          <w:b/>
          <w:bCs/>
          <w:sz w:val="20"/>
          <w:szCs w:val="20"/>
        </w:rPr>
        <w:t>ent from the commencement date</w:t>
      </w:r>
    </w:p>
    <w:p w14:paraId="323BAA89" w14:textId="3F1ED2C9" w:rsidR="00FD4135" w:rsidRPr="005072BD" w:rsidRDefault="00FD4135" w:rsidP="000C6C2F">
      <w:pPr>
        <w:pStyle w:val="Default"/>
        <w:numPr>
          <w:ilvl w:val="0"/>
          <w:numId w:val="27"/>
        </w:numPr>
        <w:tabs>
          <w:tab w:val="clear" w:pos="1800"/>
          <w:tab w:val="num" w:pos="1620"/>
        </w:tabs>
        <w:rPr>
          <w:sz w:val="20"/>
          <w:szCs w:val="20"/>
        </w:rPr>
      </w:pPr>
      <w:r w:rsidRPr="005072BD">
        <w:rPr>
          <w:b/>
          <w:bCs/>
          <w:sz w:val="20"/>
          <w:szCs w:val="20"/>
        </w:rPr>
        <w:t>Del Val Guarantees</w:t>
      </w:r>
    </w:p>
    <w:p w14:paraId="1C893BF8" w14:textId="16F41E61" w:rsidR="00FD4135" w:rsidRPr="005072BD" w:rsidRDefault="00FD4135" w:rsidP="00FD4135">
      <w:pPr>
        <w:pStyle w:val="Default"/>
        <w:numPr>
          <w:ilvl w:val="1"/>
          <w:numId w:val="27"/>
        </w:numPr>
        <w:tabs>
          <w:tab w:val="clear" w:pos="2520"/>
          <w:tab w:val="num" w:pos="2070"/>
        </w:tabs>
        <w:ind w:hanging="720"/>
        <w:rPr>
          <w:sz w:val="20"/>
          <w:szCs w:val="20"/>
        </w:rPr>
      </w:pPr>
      <w:r w:rsidRPr="005072BD">
        <w:rPr>
          <w:sz w:val="20"/>
          <w:szCs w:val="20"/>
        </w:rPr>
        <w:t xml:space="preserve">Our 90 </w:t>
      </w:r>
      <w:proofErr w:type="gramStart"/>
      <w:r w:rsidRPr="005072BD">
        <w:rPr>
          <w:sz w:val="20"/>
          <w:szCs w:val="20"/>
        </w:rPr>
        <w:t>day</w:t>
      </w:r>
      <w:proofErr w:type="gramEnd"/>
      <w:r w:rsidRPr="005072BD">
        <w:rPr>
          <w:sz w:val="20"/>
          <w:szCs w:val="20"/>
        </w:rPr>
        <w:t xml:space="preserve"> Better than 100% Guarantee</w:t>
      </w:r>
    </w:p>
    <w:p w14:paraId="2E3E2231" w14:textId="03DE887E" w:rsidR="00FD4135" w:rsidRPr="005072BD" w:rsidRDefault="00FD4135" w:rsidP="00FD4135">
      <w:pPr>
        <w:pStyle w:val="Default"/>
        <w:numPr>
          <w:ilvl w:val="1"/>
          <w:numId w:val="27"/>
        </w:numPr>
        <w:tabs>
          <w:tab w:val="clear" w:pos="2520"/>
          <w:tab w:val="num" w:pos="2070"/>
        </w:tabs>
        <w:ind w:hanging="720"/>
        <w:rPr>
          <w:sz w:val="20"/>
          <w:szCs w:val="20"/>
        </w:rPr>
      </w:pPr>
      <w:r w:rsidRPr="005072BD">
        <w:rPr>
          <w:sz w:val="20"/>
          <w:szCs w:val="20"/>
        </w:rPr>
        <w:t>Our 12 Month Lease Guarantee</w:t>
      </w:r>
    </w:p>
    <w:p w14:paraId="3D755A9A" w14:textId="1C88F028" w:rsidR="005B244D" w:rsidRPr="005072BD" w:rsidRDefault="005B244D" w:rsidP="00FD4135">
      <w:pPr>
        <w:pStyle w:val="Heading3"/>
        <w:shd w:val="clear" w:color="auto" w:fill="FFFFFF"/>
        <w:spacing w:before="300" w:after="150"/>
        <w:rPr>
          <w:noProof/>
        </w:rPr>
      </w:pPr>
    </w:p>
    <w:tbl>
      <w:tblPr>
        <w:tblpPr w:leftFromText="180" w:rightFromText="180" w:vertAnchor="text" w:horzAnchor="margin" w:tblpXSpec="center" w:tblpY="976"/>
        <w:tblW w:w="10195" w:type="dxa"/>
        <w:tblLayout w:type="fixed"/>
        <w:tblLook w:val="0000" w:firstRow="0" w:lastRow="0" w:firstColumn="0" w:lastColumn="0" w:noHBand="0" w:noVBand="0"/>
      </w:tblPr>
      <w:tblGrid>
        <w:gridCol w:w="1768"/>
        <w:gridCol w:w="1080"/>
        <w:gridCol w:w="180"/>
        <w:gridCol w:w="4050"/>
        <w:gridCol w:w="900"/>
        <w:gridCol w:w="540"/>
        <w:gridCol w:w="180"/>
        <w:gridCol w:w="1497"/>
      </w:tblGrid>
      <w:tr w:rsidR="00130868" w:rsidRPr="005072BD" w14:paraId="5612DE2A" w14:textId="77777777">
        <w:trPr>
          <w:trHeight w:hRule="exact" w:val="288"/>
        </w:trPr>
        <w:tc>
          <w:tcPr>
            <w:tcW w:w="10195" w:type="dxa"/>
            <w:gridSpan w:val="8"/>
            <w:shd w:val="clear" w:color="auto" w:fill="000000"/>
            <w:vAlign w:val="center"/>
          </w:tcPr>
          <w:p w14:paraId="5A2199B7" w14:textId="77777777" w:rsidR="00130868" w:rsidRPr="005072BD" w:rsidRDefault="00130868" w:rsidP="00487A9B">
            <w:pPr>
              <w:pStyle w:val="Heading3"/>
              <w:rPr>
                <w:rFonts w:ascii="Times New Roman" w:hAnsi="Times New Roman"/>
                <w:b w:val="0"/>
                <w:lang w:val="en-US" w:eastAsia="en-US"/>
              </w:rPr>
            </w:pPr>
            <w:r w:rsidRPr="005072BD">
              <w:rPr>
                <w:rFonts w:ascii="Times New Roman" w:hAnsi="Times New Roman"/>
                <w:b w:val="0"/>
                <w:lang w:val="en-US" w:eastAsia="en-US"/>
              </w:rPr>
              <w:t>Authorization Agreement</w:t>
            </w:r>
          </w:p>
        </w:tc>
      </w:tr>
      <w:tr w:rsidR="00130868" w:rsidRPr="005072BD" w14:paraId="3B1752D1" w14:textId="77777777">
        <w:trPr>
          <w:trHeight w:val="2880"/>
        </w:trPr>
        <w:tc>
          <w:tcPr>
            <w:tcW w:w="10195" w:type="dxa"/>
            <w:gridSpan w:val="8"/>
            <w:vAlign w:val="center"/>
          </w:tcPr>
          <w:p w14:paraId="2CE1E58C" w14:textId="77777777" w:rsidR="00130868" w:rsidRPr="005072BD" w:rsidRDefault="00130868" w:rsidP="00487A9B">
            <w:pPr>
              <w:pStyle w:val="BodyText3"/>
              <w:rPr>
                <w:rFonts w:ascii="Times New Roman" w:hAnsi="Times New Roman"/>
                <w:lang w:val="en-US" w:eastAsia="en-US"/>
              </w:rPr>
            </w:pPr>
            <w:r w:rsidRPr="005072BD">
              <w:rPr>
                <w:rFonts w:ascii="Times New Roman" w:hAnsi="Times New Roman"/>
                <w:lang w:val="en-US" w:eastAsia="en-US"/>
              </w:rPr>
              <w:t xml:space="preserve">I hereby authorize Del Val </w:t>
            </w:r>
            <w:r w:rsidR="00354330" w:rsidRPr="005072BD">
              <w:rPr>
                <w:rFonts w:ascii="Times New Roman" w:hAnsi="Times New Roman"/>
                <w:lang w:val="en-US" w:eastAsia="en-US"/>
              </w:rPr>
              <w:t xml:space="preserve">Realty &amp; </w:t>
            </w:r>
            <w:r w:rsidRPr="005072BD">
              <w:rPr>
                <w:rFonts w:ascii="Times New Roman" w:hAnsi="Times New Roman"/>
                <w:lang w:val="en-US" w:eastAsia="en-US"/>
              </w:rPr>
              <w:t xml:space="preserve">Property Management to initiate automatic deposits to my account at the financial institution named below. </w:t>
            </w:r>
          </w:p>
          <w:p w14:paraId="71300219" w14:textId="77777777" w:rsidR="00130868" w:rsidRPr="005072BD" w:rsidRDefault="00130868" w:rsidP="00487A9B">
            <w:pPr>
              <w:pStyle w:val="BodyText3"/>
              <w:rPr>
                <w:rFonts w:ascii="Times New Roman" w:hAnsi="Times New Roman"/>
                <w:lang w:val="en-US" w:eastAsia="en-US"/>
              </w:rPr>
            </w:pPr>
            <w:r w:rsidRPr="005072BD">
              <w:rPr>
                <w:rFonts w:ascii="Times New Roman" w:hAnsi="Times New Roman"/>
                <w:lang w:val="en-US" w:eastAsia="en-US"/>
              </w:rPr>
              <w:t>Further, I agree not to hold Del Val responsible for any delay or loss of funds due to incorrect or incomplete information supplied by me or by my financial institution or due to an error on the part of my financial institution in depositing funds to my account.</w:t>
            </w:r>
          </w:p>
          <w:p w14:paraId="59CD7BE8" w14:textId="77777777" w:rsidR="00130868" w:rsidRPr="005072BD" w:rsidRDefault="00130868" w:rsidP="00354330">
            <w:pPr>
              <w:pStyle w:val="BodyText3"/>
              <w:rPr>
                <w:rFonts w:ascii="Times New Roman" w:hAnsi="Times New Roman"/>
                <w:lang w:val="en-US" w:eastAsia="en-US"/>
              </w:rPr>
            </w:pPr>
            <w:r w:rsidRPr="005072BD">
              <w:rPr>
                <w:rFonts w:ascii="Times New Roman" w:hAnsi="Times New Roman"/>
                <w:lang w:val="en-US" w:eastAsia="en-US"/>
              </w:rPr>
              <w:t>This agreement will remain in effect until Del Val receives a written notice of cancellation from me or my financial institution, or until I submit a new direct deposit form.</w:t>
            </w:r>
          </w:p>
        </w:tc>
      </w:tr>
      <w:tr w:rsidR="00130868" w:rsidRPr="005072BD" w14:paraId="51186CE7" w14:textId="77777777">
        <w:trPr>
          <w:trHeight w:hRule="exact" w:val="288"/>
        </w:trPr>
        <w:tc>
          <w:tcPr>
            <w:tcW w:w="10195" w:type="dxa"/>
            <w:gridSpan w:val="8"/>
            <w:shd w:val="clear" w:color="auto" w:fill="000000"/>
            <w:vAlign w:val="center"/>
          </w:tcPr>
          <w:p w14:paraId="08D0E61C" w14:textId="77777777" w:rsidR="00130868" w:rsidRPr="005072BD" w:rsidRDefault="00130868" w:rsidP="00487A9B">
            <w:pPr>
              <w:pStyle w:val="Heading3"/>
              <w:rPr>
                <w:rFonts w:ascii="Times New Roman" w:hAnsi="Times New Roman"/>
                <w:b w:val="0"/>
                <w:lang w:val="en-US" w:eastAsia="en-US"/>
              </w:rPr>
            </w:pPr>
            <w:r w:rsidRPr="005072BD">
              <w:rPr>
                <w:rFonts w:ascii="Times New Roman" w:hAnsi="Times New Roman"/>
                <w:b w:val="0"/>
                <w:lang w:val="en-US" w:eastAsia="en-US"/>
              </w:rPr>
              <w:t>Account Information</w:t>
            </w:r>
          </w:p>
        </w:tc>
      </w:tr>
      <w:tr w:rsidR="00130868" w:rsidRPr="005072BD" w14:paraId="76FEFB97" w14:textId="77777777">
        <w:trPr>
          <w:trHeight w:val="504"/>
        </w:trPr>
        <w:tc>
          <w:tcPr>
            <w:tcW w:w="2848" w:type="dxa"/>
            <w:gridSpan w:val="2"/>
            <w:vAlign w:val="bottom"/>
          </w:tcPr>
          <w:p w14:paraId="3116C49E" w14:textId="77777777" w:rsidR="00130868" w:rsidRPr="005072BD" w:rsidRDefault="00130868" w:rsidP="00487A9B">
            <w:pPr>
              <w:pStyle w:val="BodyText"/>
              <w:rPr>
                <w:rFonts w:ascii="Times New Roman" w:hAnsi="Times New Roman"/>
                <w:lang w:val="en-US" w:eastAsia="en-US"/>
              </w:rPr>
            </w:pPr>
            <w:r w:rsidRPr="005072BD">
              <w:rPr>
                <w:rFonts w:ascii="Times New Roman" w:hAnsi="Times New Roman"/>
                <w:lang w:val="en-US" w:eastAsia="en-US"/>
              </w:rPr>
              <w:t>Name of Financial Institution:</w:t>
            </w:r>
          </w:p>
        </w:tc>
        <w:tc>
          <w:tcPr>
            <w:tcW w:w="7347" w:type="dxa"/>
            <w:gridSpan w:val="6"/>
            <w:tcBorders>
              <w:bottom w:val="single" w:sz="4" w:space="0" w:color="auto"/>
            </w:tcBorders>
            <w:vAlign w:val="bottom"/>
          </w:tcPr>
          <w:p w14:paraId="5181AE0D" w14:textId="77777777" w:rsidR="00130868" w:rsidRPr="005072BD" w:rsidRDefault="00130868" w:rsidP="00487A9B">
            <w:pPr>
              <w:pStyle w:val="FieldText"/>
              <w:rPr>
                <w:rFonts w:ascii="Times New Roman" w:hAnsi="Times New Roman"/>
                <w:b w:val="0"/>
                <w:lang w:val="en-US" w:eastAsia="en-US"/>
              </w:rPr>
            </w:pPr>
          </w:p>
        </w:tc>
      </w:tr>
      <w:tr w:rsidR="00130868" w:rsidRPr="005072BD" w14:paraId="006582D7" w14:textId="77777777">
        <w:trPr>
          <w:trHeight w:val="504"/>
        </w:trPr>
        <w:tc>
          <w:tcPr>
            <w:tcW w:w="1768" w:type="dxa"/>
            <w:vAlign w:val="bottom"/>
          </w:tcPr>
          <w:p w14:paraId="2F06CC03" w14:textId="77777777" w:rsidR="00130868" w:rsidRPr="005072BD" w:rsidRDefault="00130868" w:rsidP="00487A9B">
            <w:pPr>
              <w:pStyle w:val="BodyText"/>
              <w:rPr>
                <w:rFonts w:ascii="Times New Roman" w:hAnsi="Times New Roman"/>
                <w:lang w:val="en-US" w:eastAsia="en-US"/>
              </w:rPr>
            </w:pPr>
            <w:r w:rsidRPr="005072BD">
              <w:rPr>
                <w:rFonts w:ascii="Times New Roman" w:hAnsi="Times New Roman"/>
                <w:lang w:val="en-US" w:eastAsia="en-US"/>
              </w:rPr>
              <w:t>Routing Number:</w:t>
            </w:r>
          </w:p>
        </w:tc>
        <w:tc>
          <w:tcPr>
            <w:tcW w:w="5310" w:type="dxa"/>
            <w:gridSpan w:val="3"/>
            <w:tcBorders>
              <w:bottom w:val="single" w:sz="4" w:space="0" w:color="auto"/>
            </w:tcBorders>
            <w:vAlign w:val="bottom"/>
          </w:tcPr>
          <w:p w14:paraId="32CD682E" w14:textId="77777777" w:rsidR="00130868" w:rsidRPr="005072BD" w:rsidRDefault="00130868" w:rsidP="00487A9B">
            <w:pPr>
              <w:pStyle w:val="FieldText"/>
              <w:rPr>
                <w:rFonts w:ascii="Times New Roman" w:hAnsi="Times New Roman"/>
                <w:b w:val="0"/>
                <w:lang w:val="en-US" w:eastAsia="en-US"/>
              </w:rPr>
            </w:pPr>
          </w:p>
        </w:tc>
        <w:tc>
          <w:tcPr>
            <w:tcW w:w="3117" w:type="dxa"/>
            <w:gridSpan w:val="4"/>
            <w:vAlign w:val="bottom"/>
          </w:tcPr>
          <w:p w14:paraId="0D22856E" w14:textId="77777777" w:rsidR="00130868" w:rsidRPr="005072BD" w:rsidRDefault="00130868" w:rsidP="00487A9B">
            <w:pPr>
              <w:pStyle w:val="FieldText"/>
              <w:rPr>
                <w:rFonts w:ascii="Times New Roman" w:hAnsi="Times New Roman"/>
                <w:b w:val="0"/>
                <w:lang w:val="en-US" w:eastAsia="en-US"/>
              </w:rPr>
            </w:pPr>
          </w:p>
        </w:tc>
      </w:tr>
      <w:tr w:rsidR="00130868" w:rsidRPr="005072BD" w14:paraId="377D6AFB" w14:textId="77777777">
        <w:trPr>
          <w:trHeight w:val="504"/>
        </w:trPr>
        <w:tc>
          <w:tcPr>
            <w:tcW w:w="1768" w:type="dxa"/>
            <w:vAlign w:val="bottom"/>
          </w:tcPr>
          <w:p w14:paraId="51591638" w14:textId="77777777" w:rsidR="00130868" w:rsidRPr="005072BD" w:rsidRDefault="00130868" w:rsidP="00487A9B">
            <w:pPr>
              <w:pStyle w:val="BodyText"/>
              <w:rPr>
                <w:rFonts w:ascii="Times New Roman" w:hAnsi="Times New Roman"/>
                <w:lang w:val="en-US" w:eastAsia="en-US"/>
              </w:rPr>
            </w:pPr>
            <w:r w:rsidRPr="005072BD">
              <w:rPr>
                <w:rFonts w:ascii="Times New Roman" w:hAnsi="Times New Roman"/>
                <w:lang w:val="en-US" w:eastAsia="en-US"/>
              </w:rPr>
              <w:t>Account Number:</w:t>
            </w:r>
          </w:p>
        </w:tc>
        <w:tc>
          <w:tcPr>
            <w:tcW w:w="5310" w:type="dxa"/>
            <w:gridSpan w:val="3"/>
            <w:tcBorders>
              <w:bottom w:val="single" w:sz="4" w:space="0" w:color="auto"/>
            </w:tcBorders>
            <w:vAlign w:val="bottom"/>
          </w:tcPr>
          <w:p w14:paraId="61B65150" w14:textId="77777777" w:rsidR="00130868" w:rsidRPr="005072BD" w:rsidRDefault="00130868" w:rsidP="00487A9B">
            <w:pPr>
              <w:pStyle w:val="FieldText"/>
              <w:rPr>
                <w:rFonts w:ascii="Times New Roman" w:hAnsi="Times New Roman"/>
                <w:b w:val="0"/>
                <w:lang w:val="en-US" w:eastAsia="en-US"/>
              </w:rPr>
            </w:pPr>
          </w:p>
        </w:tc>
        <w:tc>
          <w:tcPr>
            <w:tcW w:w="1440" w:type="dxa"/>
            <w:gridSpan w:val="2"/>
            <w:vAlign w:val="bottom"/>
          </w:tcPr>
          <w:p w14:paraId="2A5A52AA" w14:textId="77777777" w:rsidR="00130868" w:rsidRPr="005072BD" w:rsidRDefault="00130868" w:rsidP="00487A9B">
            <w:pPr>
              <w:pStyle w:val="Checkbox"/>
              <w:rPr>
                <w:rFonts w:ascii="Times New Roman" w:hAnsi="Times New Roman"/>
              </w:rPr>
            </w:pPr>
            <w:r w:rsidRPr="005072BD">
              <w:rPr>
                <w:rFonts w:ascii="Times New Roman" w:hAnsi="Times New Roman"/>
              </w:rPr>
              <w:t>Checking</w:t>
            </w:r>
          </w:p>
          <w:p w14:paraId="66220D1C" w14:textId="77777777" w:rsidR="00130868" w:rsidRPr="005072BD" w:rsidRDefault="00130868" w:rsidP="00487A9B">
            <w:pPr>
              <w:pStyle w:val="Checkbox"/>
              <w:rPr>
                <w:rFonts w:ascii="Times New Roman" w:hAnsi="Times New Roman"/>
              </w:rPr>
            </w:pPr>
            <w:r w:rsidRPr="005072BD">
              <w:rPr>
                <w:rFonts w:ascii="Times New Roman" w:hAnsi="Times New Roman"/>
              </w:rPr>
              <w:fldChar w:fldCharType="begin">
                <w:ffData>
                  <w:name w:val="Check1"/>
                  <w:enabled/>
                  <w:calcOnExit w:val="0"/>
                  <w:checkBox>
                    <w:sizeAuto/>
                    <w:default w:val="0"/>
                  </w:checkBox>
                </w:ffData>
              </w:fldChar>
            </w:r>
            <w:bookmarkStart w:id="1" w:name="Check1"/>
            <w:r w:rsidRPr="005072BD">
              <w:rPr>
                <w:rFonts w:ascii="Times New Roman" w:hAnsi="Times New Roman"/>
              </w:rPr>
              <w:instrText xml:space="preserve"> FORMCHECKBOX </w:instrText>
            </w:r>
            <w:r w:rsidR="00F52CE6">
              <w:rPr>
                <w:rFonts w:ascii="Times New Roman" w:hAnsi="Times New Roman"/>
              </w:rPr>
            </w:r>
            <w:r w:rsidR="00F52CE6">
              <w:rPr>
                <w:rFonts w:ascii="Times New Roman" w:hAnsi="Times New Roman"/>
              </w:rPr>
              <w:fldChar w:fldCharType="separate"/>
            </w:r>
            <w:r w:rsidRPr="005072BD">
              <w:rPr>
                <w:rFonts w:ascii="Times New Roman" w:hAnsi="Times New Roman"/>
              </w:rPr>
              <w:fldChar w:fldCharType="end"/>
            </w:r>
            <w:bookmarkEnd w:id="1"/>
          </w:p>
        </w:tc>
        <w:tc>
          <w:tcPr>
            <w:tcW w:w="1677" w:type="dxa"/>
            <w:gridSpan w:val="2"/>
            <w:vAlign w:val="bottom"/>
          </w:tcPr>
          <w:p w14:paraId="435DE4B5" w14:textId="77777777" w:rsidR="00130868" w:rsidRPr="005072BD" w:rsidRDefault="00130868" w:rsidP="00487A9B">
            <w:pPr>
              <w:pStyle w:val="Checkbox"/>
              <w:rPr>
                <w:rFonts w:ascii="Times New Roman" w:hAnsi="Times New Roman"/>
              </w:rPr>
            </w:pPr>
            <w:r w:rsidRPr="005072BD">
              <w:rPr>
                <w:rFonts w:ascii="Times New Roman" w:hAnsi="Times New Roman"/>
              </w:rPr>
              <w:t>Savings</w:t>
            </w:r>
          </w:p>
          <w:p w14:paraId="041BBF10" w14:textId="77777777" w:rsidR="00130868" w:rsidRPr="005072BD" w:rsidRDefault="00130868" w:rsidP="00487A9B">
            <w:pPr>
              <w:pStyle w:val="Checkbox"/>
              <w:rPr>
                <w:rFonts w:ascii="Times New Roman" w:hAnsi="Times New Roman"/>
              </w:rPr>
            </w:pPr>
            <w:r w:rsidRPr="005072BD">
              <w:rPr>
                <w:rFonts w:ascii="Times New Roman" w:hAnsi="Times New Roman"/>
              </w:rPr>
              <w:fldChar w:fldCharType="begin">
                <w:ffData>
                  <w:name w:val="Check2"/>
                  <w:enabled/>
                  <w:calcOnExit w:val="0"/>
                  <w:checkBox>
                    <w:sizeAuto/>
                    <w:default w:val="0"/>
                  </w:checkBox>
                </w:ffData>
              </w:fldChar>
            </w:r>
            <w:bookmarkStart w:id="2" w:name="Check2"/>
            <w:r w:rsidRPr="005072BD">
              <w:rPr>
                <w:rFonts w:ascii="Times New Roman" w:hAnsi="Times New Roman"/>
              </w:rPr>
              <w:instrText xml:space="preserve"> FORMCHECKBOX </w:instrText>
            </w:r>
            <w:r w:rsidR="00F52CE6">
              <w:rPr>
                <w:rFonts w:ascii="Times New Roman" w:hAnsi="Times New Roman"/>
              </w:rPr>
            </w:r>
            <w:r w:rsidR="00F52CE6">
              <w:rPr>
                <w:rFonts w:ascii="Times New Roman" w:hAnsi="Times New Roman"/>
              </w:rPr>
              <w:fldChar w:fldCharType="separate"/>
            </w:r>
            <w:r w:rsidRPr="005072BD">
              <w:rPr>
                <w:rFonts w:ascii="Times New Roman" w:hAnsi="Times New Roman"/>
              </w:rPr>
              <w:fldChar w:fldCharType="end"/>
            </w:r>
            <w:bookmarkEnd w:id="2"/>
          </w:p>
        </w:tc>
      </w:tr>
      <w:tr w:rsidR="00130868" w:rsidRPr="005072BD" w14:paraId="37CA383C" w14:textId="77777777">
        <w:trPr>
          <w:trHeight w:val="144"/>
        </w:trPr>
        <w:tc>
          <w:tcPr>
            <w:tcW w:w="10195" w:type="dxa"/>
            <w:gridSpan w:val="8"/>
            <w:vAlign w:val="bottom"/>
          </w:tcPr>
          <w:p w14:paraId="617DF26D" w14:textId="77777777" w:rsidR="00130868" w:rsidRPr="005072BD" w:rsidRDefault="00130868" w:rsidP="00487A9B">
            <w:pPr>
              <w:pStyle w:val="BodyText"/>
              <w:rPr>
                <w:rFonts w:ascii="Times New Roman" w:hAnsi="Times New Roman"/>
                <w:lang w:val="en-US" w:eastAsia="en-US"/>
              </w:rPr>
            </w:pPr>
          </w:p>
        </w:tc>
      </w:tr>
      <w:tr w:rsidR="00130868" w:rsidRPr="005072BD" w14:paraId="0DE636E1" w14:textId="77777777">
        <w:trPr>
          <w:trHeight w:hRule="exact" w:val="288"/>
        </w:trPr>
        <w:tc>
          <w:tcPr>
            <w:tcW w:w="10195" w:type="dxa"/>
            <w:gridSpan w:val="8"/>
            <w:shd w:val="clear" w:color="auto" w:fill="000000"/>
            <w:vAlign w:val="center"/>
          </w:tcPr>
          <w:p w14:paraId="63DC1A34" w14:textId="77777777" w:rsidR="00130868" w:rsidRPr="005072BD" w:rsidRDefault="00130868" w:rsidP="00487A9B">
            <w:pPr>
              <w:pStyle w:val="Heading3"/>
              <w:rPr>
                <w:rFonts w:ascii="Times New Roman" w:hAnsi="Times New Roman"/>
                <w:b w:val="0"/>
                <w:lang w:val="en-US" w:eastAsia="en-US"/>
              </w:rPr>
            </w:pPr>
            <w:r w:rsidRPr="005072BD">
              <w:rPr>
                <w:rFonts w:ascii="Times New Roman" w:hAnsi="Times New Roman"/>
                <w:b w:val="0"/>
                <w:lang w:val="en-US" w:eastAsia="en-US"/>
              </w:rPr>
              <w:t>Signature</w:t>
            </w:r>
          </w:p>
        </w:tc>
      </w:tr>
      <w:tr w:rsidR="00130868" w:rsidRPr="005072BD" w14:paraId="758872FC" w14:textId="77777777">
        <w:trPr>
          <w:trHeight w:val="504"/>
        </w:trPr>
        <w:tc>
          <w:tcPr>
            <w:tcW w:w="3028" w:type="dxa"/>
            <w:gridSpan w:val="3"/>
            <w:vAlign w:val="bottom"/>
          </w:tcPr>
          <w:p w14:paraId="53D3FE20" w14:textId="77777777" w:rsidR="00130868" w:rsidRPr="005072BD" w:rsidRDefault="00130868" w:rsidP="00487A9B">
            <w:pPr>
              <w:pStyle w:val="BodyText"/>
              <w:rPr>
                <w:rFonts w:ascii="Times New Roman" w:hAnsi="Times New Roman"/>
                <w:lang w:val="en-US" w:eastAsia="en-US"/>
              </w:rPr>
            </w:pPr>
            <w:r w:rsidRPr="005072BD">
              <w:rPr>
                <w:rFonts w:ascii="Times New Roman" w:hAnsi="Times New Roman"/>
                <w:lang w:val="en-US" w:eastAsia="en-US"/>
              </w:rPr>
              <w:t>Authorized Signature (Primary):</w:t>
            </w:r>
          </w:p>
        </w:tc>
        <w:tc>
          <w:tcPr>
            <w:tcW w:w="4950" w:type="dxa"/>
            <w:gridSpan w:val="2"/>
            <w:tcBorders>
              <w:bottom w:val="single" w:sz="4" w:space="0" w:color="auto"/>
            </w:tcBorders>
            <w:vAlign w:val="bottom"/>
          </w:tcPr>
          <w:p w14:paraId="06C8E7CC" w14:textId="77777777" w:rsidR="00130868" w:rsidRPr="005072BD" w:rsidRDefault="00130868" w:rsidP="00487A9B">
            <w:pPr>
              <w:pStyle w:val="FieldText"/>
              <w:rPr>
                <w:rFonts w:ascii="Times New Roman" w:hAnsi="Times New Roman"/>
                <w:b w:val="0"/>
                <w:lang w:val="en-US" w:eastAsia="en-US"/>
              </w:rPr>
            </w:pPr>
          </w:p>
        </w:tc>
        <w:tc>
          <w:tcPr>
            <w:tcW w:w="720" w:type="dxa"/>
            <w:gridSpan w:val="2"/>
            <w:vAlign w:val="bottom"/>
          </w:tcPr>
          <w:p w14:paraId="64712C3D" w14:textId="77777777" w:rsidR="00130868" w:rsidRPr="005072BD" w:rsidRDefault="00130868" w:rsidP="00487A9B">
            <w:pPr>
              <w:pStyle w:val="FieldText"/>
              <w:rPr>
                <w:rFonts w:ascii="Times New Roman" w:hAnsi="Times New Roman"/>
                <w:b w:val="0"/>
                <w:lang w:val="en-US" w:eastAsia="en-US"/>
              </w:rPr>
            </w:pPr>
            <w:r w:rsidRPr="005072BD">
              <w:rPr>
                <w:rFonts w:ascii="Times New Roman" w:hAnsi="Times New Roman"/>
                <w:b w:val="0"/>
                <w:lang w:val="en-US" w:eastAsia="en-US"/>
              </w:rPr>
              <w:t>Date:</w:t>
            </w:r>
          </w:p>
        </w:tc>
        <w:tc>
          <w:tcPr>
            <w:tcW w:w="1497" w:type="dxa"/>
            <w:tcBorders>
              <w:bottom w:val="single" w:sz="4" w:space="0" w:color="auto"/>
            </w:tcBorders>
            <w:vAlign w:val="bottom"/>
          </w:tcPr>
          <w:p w14:paraId="64BB03AA" w14:textId="77777777" w:rsidR="00130868" w:rsidRPr="005072BD" w:rsidRDefault="00130868" w:rsidP="00487A9B">
            <w:pPr>
              <w:pStyle w:val="FieldText"/>
              <w:rPr>
                <w:rFonts w:ascii="Times New Roman" w:hAnsi="Times New Roman"/>
                <w:b w:val="0"/>
                <w:lang w:val="en-US" w:eastAsia="en-US"/>
              </w:rPr>
            </w:pPr>
          </w:p>
        </w:tc>
      </w:tr>
      <w:tr w:rsidR="00130868" w:rsidRPr="005072BD" w14:paraId="5B42E693" w14:textId="77777777">
        <w:trPr>
          <w:trHeight w:val="504"/>
        </w:trPr>
        <w:tc>
          <w:tcPr>
            <w:tcW w:w="3028" w:type="dxa"/>
            <w:gridSpan w:val="3"/>
            <w:vAlign w:val="bottom"/>
          </w:tcPr>
          <w:p w14:paraId="0EB032C6" w14:textId="77777777" w:rsidR="00130868" w:rsidRPr="005072BD" w:rsidRDefault="00130868" w:rsidP="00487A9B">
            <w:pPr>
              <w:pStyle w:val="BodyText"/>
              <w:rPr>
                <w:rFonts w:ascii="Times New Roman" w:hAnsi="Times New Roman"/>
                <w:lang w:val="en-US" w:eastAsia="en-US"/>
              </w:rPr>
            </w:pPr>
            <w:r w:rsidRPr="005072BD">
              <w:rPr>
                <w:rFonts w:ascii="Times New Roman" w:hAnsi="Times New Roman"/>
                <w:lang w:val="en-US" w:eastAsia="en-US"/>
              </w:rPr>
              <w:t>Authorized Signature (Joint):</w:t>
            </w:r>
          </w:p>
        </w:tc>
        <w:tc>
          <w:tcPr>
            <w:tcW w:w="4950" w:type="dxa"/>
            <w:gridSpan w:val="2"/>
            <w:tcBorders>
              <w:top w:val="single" w:sz="4" w:space="0" w:color="auto"/>
              <w:bottom w:val="single" w:sz="4" w:space="0" w:color="auto"/>
            </w:tcBorders>
            <w:vAlign w:val="bottom"/>
          </w:tcPr>
          <w:p w14:paraId="189887E9" w14:textId="77777777" w:rsidR="00130868" w:rsidRPr="005072BD" w:rsidRDefault="00130868" w:rsidP="00487A9B">
            <w:pPr>
              <w:pStyle w:val="FieldText"/>
              <w:rPr>
                <w:rFonts w:ascii="Times New Roman" w:hAnsi="Times New Roman"/>
                <w:b w:val="0"/>
                <w:lang w:val="en-US" w:eastAsia="en-US"/>
              </w:rPr>
            </w:pPr>
          </w:p>
        </w:tc>
        <w:tc>
          <w:tcPr>
            <w:tcW w:w="720" w:type="dxa"/>
            <w:gridSpan w:val="2"/>
            <w:vAlign w:val="bottom"/>
          </w:tcPr>
          <w:p w14:paraId="2EA2AF0A" w14:textId="77777777" w:rsidR="00130868" w:rsidRPr="005072BD" w:rsidRDefault="00130868" w:rsidP="00487A9B">
            <w:pPr>
              <w:pStyle w:val="FieldText"/>
              <w:rPr>
                <w:rFonts w:ascii="Times New Roman" w:hAnsi="Times New Roman"/>
                <w:b w:val="0"/>
                <w:lang w:val="en-US" w:eastAsia="en-US"/>
              </w:rPr>
            </w:pPr>
            <w:r w:rsidRPr="005072BD">
              <w:rPr>
                <w:rFonts w:ascii="Times New Roman" w:hAnsi="Times New Roman"/>
                <w:b w:val="0"/>
                <w:lang w:val="en-US" w:eastAsia="en-US"/>
              </w:rPr>
              <w:t>Date:</w:t>
            </w:r>
          </w:p>
        </w:tc>
        <w:tc>
          <w:tcPr>
            <w:tcW w:w="1497" w:type="dxa"/>
            <w:tcBorders>
              <w:top w:val="single" w:sz="4" w:space="0" w:color="auto"/>
              <w:bottom w:val="single" w:sz="4" w:space="0" w:color="auto"/>
            </w:tcBorders>
            <w:vAlign w:val="bottom"/>
          </w:tcPr>
          <w:p w14:paraId="3221F1B8" w14:textId="77777777" w:rsidR="00130868" w:rsidRPr="005072BD" w:rsidRDefault="00130868" w:rsidP="00487A9B">
            <w:pPr>
              <w:pStyle w:val="FieldText"/>
              <w:rPr>
                <w:rFonts w:ascii="Times New Roman" w:hAnsi="Times New Roman"/>
                <w:b w:val="0"/>
                <w:lang w:val="en-US" w:eastAsia="en-US"/>
              </w:rPr>
            </w:pPr>
          </w:p>
        </w:tc>
      </w:tr>
      <w:tr w:rsidR="00130868" w:rsidRPr="005072BD" w14:paraId="4C2E5028" w14:textId="77777777">
        <w:trPr>
          <w:trHeight w:val="576"/>
        </w:trPr>
        <w:tc>
          <w:tcPr>
            <w:tcW w:w="10195" w:type="dxa"/>
            <w:gridSpan w:val="8"/>
            <w:vAlign w:val="bottom"/>
          </w:tcPr>
          <w:p w14:paraId="3094813A" w14:textId="77777777" w:rsidR="00130868" w:rsidRPr="005072BD" w:rsidRDefault="00130868" w:rsidP="00487A9B">
            <w:pPr>
              <w:pStyle w:val="BodyText2"/>
              <w:rPr>
                <w:rFonts w:ascii="Times New Roman" w:hAnsi="Times New Roman"/>
                <w:b w:val="0"/>
                <w:lang w:val="en-US" w:eastAsia="en-US"/>
              </w:rPr>
            </w:pPr>
          </w:p>
        </w:tc>
      </w:tr>
      <w:tr w:rsidR="00130868" w:rsidRPr="005072BD" w14:paraId="6FA10879" w14:textId="77777777">
        <w:trPr>
          <w:trHeight w:val="315"/>
        </w:trPr>
        <w:tc>
          <w:tcPr>
            <w:tcW w:w="10195" w:type="dxa"/>
            <w:gridSpan w:val="8"/>
            <w:shd w:val="solid" w:color="auto" w:fill="auto"/>
            <w:vAlign w:val="center"/>
          </w:tcPr>
          <w:p w14:paraId="27C5F051" w14:textId="2B2B59D3" w:rsidR="00130868" w:rsidRPr="005072BD" w:rsidRDefault="00130868" w:rsidP="00487A9B">
            <w:pPr>
              <w:pStyle w:val="Heading3"/>
              <w:rPr>
                <w:rFonts w:ascii="Times New Roman" w:hAnsi="Times New Roman"/>
                <w:b w:val="0"/>
                <w:lang w:val="en-US" w:eastAsia="en-US"/>
              </w:rPr>
            </w:pPr>
          </w:p>
        </w:tc>
      </w:tr>
      <w:tr w:rsidR="00130868" w:rsidRPr="005072BD" w14:paraId="1B614A3E" w14:textId="77777777">
        <w:trPr>
          <w:trHeight w:val="576"/>
        </w:trPr>
        <w:tc>
          <w:tcPr>
            <w:tcW w:w="10195" w:type="dxa"/>
            <w:gridSpan w:val="8"/>
            <w:vAlign w:val="bottom"/>
          </w:tcPr>
          <w:p w14:paraId="127B3307" w14:textId="3921B118" w:rsidR="00130868" w:rsidRPr="005072BD" w:rsidRDefault="00130868" w:rsidP="00487A9B">
            <w:pPr>
              <w:pStyle w:val="BodyText2"/>
              <w:jc w:val="left"/>
              <w:rPr>
                <w:rFonts w:ascii="Times New Roman" w:hAnsi="Times New Roman"/>
                <w:b w:val="0"/>
                <w:szCs w:val="20"/>
                <w:lang w:val="en-US" w:eastAsia="en-US"/>
              </w:rPr>
            </w:pPr>
          </w:p>
        </w:tc>
      </w:tr>
      <w:tr w:rsidR="00130868" w:rsidRPr="005072BD" w14:paraId="4232CA19" w14:textId="77777777">
        <w:trPr>
          <w:trHeight w:val="576"/>
        </w:trPr>
        <w:tc>
          <w:tcPr>
            <w:tcW w:w="10195" w:type="dxa"/>
            <w:gridSpan w:val="8"/>
            <w:vAlign w:val="bottom"/>
          </w:tcPr>
          <w:p w14:paraId="7E69F6EC" w14:textId="77777777" w:rsidR="00130868" w:rsidRPr="005072BD" w:rsidRDefault="00130868" w:rsidP="00487A9B">
            <w:pPr>
              <w:pStyle w:val="BodyText2"/>
              <w:jc w:val="left"/>
              <w:rPr>
                <w:rFonts w:ascii="Times New Roman" w:hAnsi="Times New Roman"/>
                <w:b w:val="0"/>
                <w:szCs w:val="20"/>
                <w:lang w:val="en-US" w:eastAsia="en-US"/>
              </w:rPr>
            </w:pPr>
          </w:p>
        </w:tc>
      </w:tr>
    </w:tbl>
    <w:p w14:paraId="317FFF6B" w14:textId="77777777" w:rsidR="00130868" w:rsidRPr="005072BD" w:rsidRDefault="00130868" w:rsidP="00487A9B">
      <w:pPr>
        <w:pStyle w:val="Heading2"/>
        <w:ind w:left="320" w:firstLine="80"/>
        <w:rPr>
          <w:rFonts w:ascii="Times New Roman" w:hAnsi="Times New Roman"/>
          <w:i w:val="0"/>
          <w:noProof/>
          <w:szCs w:val="20"/>
          <w:u w:val="single"/>
          <w:lang w:val="en-US"/>
        </w:rPr>
      </w:pPr>
      <w:r w:rsidRPr="005072BD">
        <w:rPr>
          <w:rFonts w:ascii="Times New Roman" w:hAnsi="Times New Roman"/>
          <w:i w:val="0"/>
          <w:color w:val="000000"/>
          <w:szCs w:val="20"/>
        </w:rPr>
        <w:t xml:space="preserve">                             </w:t>
      </w:r>
      <w:r w:rsidR="00915684" w:rsidRPr="005072BD">
        <w:rPr>
          <w:rFonts w:ascii="Times New Roman" w:hAnsi="Times New Roman"/>
          <w:i w:val="0"/>
          <w:color w:val="000000"/>
          <w:szCs w:val="20"/>
          <w:u w:val="single"/>
        </w:rPr>
        <w:t xml:space="preserve">Schedule </w:t>
      </w:r>
      <w:r w:rsidR="005D4785" w:rsidRPr="005072BD">
        <w:rPr>
          <w:rFonts w:ascii="Times New Roman" w:hAnsi="Times New Roman"/>
          <w:i w:val="0"/>
          <w:color w:val="000000"/>
          <w:szCs w:val="20"/>
          <w:u w:val="single"/>
          <w:lang w:val="en-US"/>
        </w:rPr>
        <w:t>C</w:t>
      </w:r>
      <w:r w:rsidRPr="005072BD">
        <w:rPr>
          <w:rFonts w:ascii="Times New Roman" w:hAnsi="Times New Roman"/>
          <w:i w:val="0"/>
          <w:color w:val="000000"/>
          <w:szCs w:val="20"/>
          <w:u w:val="single"/>
        </w:rPr>
        <w:t xml:space="preserve"> - </w:t>
      </w:r>
      <w:r w:rsidRPr="005072BD">
        <w:rPr>
          <w:rFonts w:ascii="Times New Roman" w:hAnsi="Times New Roman"/>
          <w:i w:val="0"/>
          <w:noProof/>
          <w:szCs w:val="20"/>
          <w:u w:val="single"/>
        </w:rPr>
        <w:t>Direct Deposit Agreement Form</w:t>
      </w:r>
    </w:p>
    <w:p w14:paraId="167679A6" w14:textId="6CC9DF46" w:rsidR="003008FF" w:rsidRPr="005072BD" w:rsidRDefault="003008FF" w:rsidP="003008FF">
      <w:pPr>
        <w:rPr>
          <w:lang w:eastAsia="x-none"/>
        </w:rPr>
      </w:pPr>
    </w:p>
    <w:p w14:paraId="17876D61" w14:textId="77777777" w:rsidR="00CC0EE8" w:rsidRPr="005072BD" w:rsidRDefault="00CC0EE8" w:rsidP="003008FF">
      <w:pPr>
        <w:rPr>
          <w:lang w:eastAsia="x-none"/>
        </w:rPr>
      </w:pPr>
    </w:p>
    <w:p w14:paraId="5A259D9C" w14:textId="77777777" w:rsidR="003008FF" w:rsidRPr="005072BD" w:rsidRDefault="003008FF" w:rsidP="003008FF">
      <w:pPr>
        <w:rPr>
          <w:lang w:eastAsia="x-none"/>
        </w:rPr>
      </w:pPr>
    </w:p>
    <w:p w14:paraId="701C4E5F" w14:textId="77777777" w:rsidR="00181947" w:rsidRPr="005072BD" w:rsidRDefault="00181947" w:rsidP="003008FF">
      <w:pPr>
        <w:rPr>
          <w:lang w:eastAsia="x-none"/>
        </w:rPr>
      </w:pPr>
    </w:p>
    <w:p w14:paraId="08F79783" w14:textId="77777777" w:rsidR="00181947" w:rsidRPr="005072BD" w:rsidRDefault="00181947" w:rsidP="003008FF">
      <w:pPr>
        <w:rPr>
          <w:lang w:eastAsia="x-none"/>
        </w:rPr>
      </w:pPr>
    </w:p>
    <w:p w14:paraId="1D7C3FF4" w14:textId="77777777" w:rsidR="00181947" w:rsidRPr="005072BD" w:rsidRDefault="00181947" w:rsidP="00181947">
      <w:pPr>
        <w:pStyle w:val="Heading2"/>
        <w:ind w:left="320" w:firstLine="80"/>
        <w:rPr>
          <w:rFonts w:ascii="Times New Roman" w:hAnsi="Times New Roman"/>
          <w:i w:val="0"/>
          <w:color w:val="000000"/>
          <w:szCs w:val="20"/>
          <w:u w:val="single"/>
          <w:lang w:val="en-US"/>
        </w:rPr>
      </w:pPr>
    </w:p>
    <w:p w14:paraId="42AE326E" w14:textId="77777777" w:rsidR="00181947" w:rsidRPr="005072BD" w:rsidRDefault="00181947" w:rsidP="00AD5D9B">
      <w:pPr>
        <w:pStyle w:val="Heading2"/>
        <w:ind w:left="320" w:firstLine="80"/>
        <w:jc w:val="center"/>
        <w:rPr>
          <w:rFonts w:ascii="Times New Roman" w:hAnsi="Times New Roman"/>
          <w:i w:val="0"/>
          <w:color w:val="000000"/>
          <w:szCs w:val="20"/>
          <w:u w:val="single"/>
          <w:lang w:val="en-US"/>
        </w:rPr>
      </w:pPr>
      <w:r w:rsidRPr="005072BD">
        <w:rPr>
          <w:rFonts w:ascii="Times New Roman" w:hAnsi="Times New Roman"/>
          <w:i w:val="0"/>
          <w:color w:val="000000"/>
          <w:szCs w:val="20"/>
          <w:u w:val="single"/>
        </w:rPr>
        <w:t xml:space="preserve">Schedule </w:t>
      </w:r>
      <w:r w:rsidR="005D4785" w:rsidRPr="005072BD">
        <w:rPr>
          <w:rFonts w:ascii="Times New Roman" w:hAnsi="Times New Roman"/>
          <w:i w:val="0"/>
          <w:color w:val="000000"/>
          <w:szCs w:val="20"/>
          <w:u w:val="single"/>
          <w:lang w:val="en-US"/>
        </w:rPr>
        <w:t>D</w:t>
      </w:r>
      <w:r w:rsidRPr="005072BD">
        <w:rPr>
          <w:rFonts w:ascii="Times New Roman" w:hAnsi="Times New Roman"/>
          <w:i w:val="0"/>
          <w:color w:val="000000"/>
          <w:szCs w:val="20"/>
          <w:u w:val="single"/>
        </w:rPr>
        <w:t xml:space="preserve"> </w:t>
      </w:r>
      <w:r w:rsidR="006D17BB" w:rsidRPr="005072BD">
        <w:rPr>
          <w:rFonts w:ascii="Times New Roman" w:hAnsi="Times New Roman"/>
          <w:i w:val="0"/>
          <w:color w:val="000000"/>
          <w:szCs w:val="20"/>
          <w:u w:val="single"/>
        </w:rPr>
        <w:t>–</w:t>
      </w:r>
      <w:r w:rsidRPr="005072BD">
        <w:rPr>
          <w:rFonts w:ascii="Times New Roman" w:hAnsi="Times New Roman"/>
          <w:i w:val="0"/>
          <w:color w:val="000000"/>
          <w:szCs w:val="20"/>
          <w:u w:val="single"/>
        </w:rPr>
        <w:t xml:space="preserve"> </w:t>
      </w:r>
      <w:r w:rsidR="006D17BB" w:rsidRPr="005072BD">
        <w:rPr>
          <w:rFonts w:ascii="Times New Roman" w:hAnsi="Times New Roman"/>
          <w:i w:val="0"/>
          <w:color w:val="000000"/>
          <w:szCs w:val="20"/>
          <w:u w:val="single"/>
          <w:lang w:val="en-US"/>
        </w:rPr>
        <w:t xml:space="preserve">Eviction </w:t>
      </w:r>
      <w:r w:rsidR="0022768D" w:rsidRPr="005072BD">
        <w:rPr>
          <w:rFonts w:ascii="Times New Roman" w:hAnsi="Times New Roman"/>
          <w:i w:val="0"/>
          <w:color w:val="000000"/>
          <w:szCs w:val="20"/>
          <w:u w:val="single"/>
          <w:lang w:val="en-US"/>
        </w:rPr>
        <w:t xml:space="preserve">Protection </w:t>
      </w:r>
      <w:r w:rsidR="006D17BB" w:rsidRPr="005072BD">
        <w:rPr>
          <w:rFonts w:ascii="Times New Roman" w:hAnsi="Times New Roman"/>
          <w:i w:val="0"/>
          <w:color w:val="000000"/>
          <w:szCs w:val="20"/>
          <w:u w:val="single"/>
          <w:lang w:val="en-US"/>
        </w:rPr>
        <w:t>Program</w:t>
      </w:r>
      <w:r w:rsidR="0022768D" w:rsidRPr="005072BD">
        <w:rPr>
          <w:rFonts w:ascii="Times New Roman" w:hAnsi="Times New Roman"/>
          <w:i w:val="0"/>
          <w:color w:val="000000"/>
          <w:szCs w:val="20"/>
          <w:u w:val="single"/>
          <w:lang w:val="en-US"/>
        </w:rPr>
        <w:t xml:space="preserve"> (EPP)</w:t>
      </w:r>
    </w:p>
    <w:p w14:paraId="2FD1880B" w14:textId="77777777" w:rsidR="00AD5D9B" w:rsidRPr="005072BD" w:rsidRDefault="00AD5D9B" w:rsidP="00AD5D9B">
      <w:pPr>
        <w:rPr>
          <w:lang w:eastAsia="x-none"/>
        </w:rPr>
      </w:pPr>
    </w:p>
    <w:p w14:paraId="145CDEEC" w14:textId="2BDE3BBF" w:rsidR="004F7C6D" w:rsidRPr="005072BD" w:rsidRDefault="0022768D" w:rsidP="00FB25C4">
      <w:pPr>
        <w:rPr>
          <w:rFonts w:ascii="Times New Roman" w:hAnsi="Times New Roman"/>
          <w:sz w:val="20"/>
          <w:szCs w:val="20"/>
        </w:rPr>
      </w:pPr>
      <w:r w:rsidRPr="005072BD">
        <w:rPr>
          <w:rFonts w:ascii="Times New Roman" w:hAnsi="Times New Roman"/>
          <w:sz w:val="20"/>
          <w:szCs w:val="20"/>
        </w:rPr>
        <w:t xml:space="preserve">Del Val Realty &amp; Property Management offers an </w:t>
      </w:r>
      <w:r w:rsidRPr="005072BD">
        <w:rPr>
          <w:rFonts w:ascii="Times New Roman" w:hAnsi="Times New Roman"/>
          <w:b/>
          <w:sz w:val="20"/>
          <w:szCs w:val="20"/>
        </w:rPr>
        <w:t>Eviction Protection Program (EPP)</w:t>
      </w:r>
      <w:r w:rsidRPr="005072BD">
        <w:rPr>
          <w:rFonts w:ascii="Times New Roman" w:hAnsi="Times New Roman"/>
          <w:sz w:val="20"/>
          <w:szCs w:val="20"/>
        </w:rPr>
        <w:t xml:space="preserve"> where for a small monthly fee we will cover all the cost to perform an eviction including court and filing fees, attorney fees, Del Val’s fees to prepare and attend court hearing</w:t>
      </w:r>
      <w:r w:rsidR="003B4ECA" w:rsidRPr="005072BD">
        <w:rPr>
          <w:rFonts w:ascii="Times New Roman" w:hAnsi="Times New Roman"/>
          <w:sz w:val="20"/>
          <w:szCs w:val="20"/>
        </w:rPr>
        <w:t>s</w:t>
      </w:r>
      <w:r w:rsidRPr="005072BD">
        <w:rPr>
          <w:rFonts w:ascii="Times New Roman" w:hAnsi="Times New Roman"/>
          <w:sz w:val="20"/>
          <w:szCs w:val="20"/>
        </w:rPr>
        <w:t xml:space="preserve"> and other cost to complete the eviction</w:t>
      </w:r>
      <w:r w:rsidR="00633257" w:rsidRPr="005072BD">
        <w:rPr>
          <w:rFonts w:ascii="Times New Roman" w:hAnsi="Times New Roman"/>
          <w:sz w:val="20"/>
          <w:szCs w:val="20"/>
        </w:rPr>
        <w:t xml:space="preserve"> and remove the non-paying tenant</w:t>
      </w:r>
      <w:r w:rsidRPr="005072BD">
        <w:rPr>
          <w:rFonts w:ascii="Times New Roman" w:hAnsi="Times New Roman"/>
          <w:sz w:val="20"/>
          <w:szCs w:val="20"/>
        </w:rPr>
        <w:t xml:space="preserve">.  </w:t>
      </w:r>
      <w:r w:rsidR="004F7C6D" w:rsidRPr="005072BD">
        <w:rPr>
          <w:rFonts w:ascii="Times New Roman" w:hAnsi="Times New Roman"/>
          <w:sz w:val="20"/>
          <w:szCs w:val="20"/>
        </w:rPr>
        <w:t>Del Val will absorb all the cost of Phase I (court and Judgment) and Phase II (possession)</w:t>
      </w:r>
      <w:proofErr w:type="gramStart"/>
      <w:r w:rsidR="004F7C6D" w:rsidRPr="005072BD">
        <w:rPr>
          <w:rFonts w:ascii="Times New Roman" w:hAnsi="Times New Roman"/>
          <w:sz w:val="20"/>
          <w:szCs w:val="20"/>
        </w:rPr>
        <w:t xml:space="preserve">. </w:t>
      </w:r>
      <w:proofErr w:type="gramEnd"/>
      <w:r w:rsidR="004F7C6D" w:rsidRPr="005072BD">
        <w:rPr>
          <w:rFonts w:ascii="Times New Roman" w:hAnsi="Times New Roman"/>
          <w:sz w:val="20"/>
          <w:szCs w:val="20"/>
        </w:rPr>
        <w:t xml:space="preserve">You pay nothing!  Imagine that for just 33 cents per day.  </w:t>
      </w:r>
      <w:r w:rsidR="00633257" w:rsidRPr="005072BD">
        <w:rPr>
          <w:rFonts w:ascii="Times New Roman" w:hAnsi="Times New Roman"/>
          <w:sz w:val="20"/>
          <w:szCs w:val="20"/>
        </w:rPr>
        <w:t>This could save you between $</w:t>
      </w:r>
      <w:r w:rsidR="00AC3302">
        <w:rPr>
          <w:rFonts w:ascii="Times New Roman" w:hAnsi="Times New Roman"/>
          <w:sz w:val="20"/>
          <w:szCs w:val="20"/>
        </w:rPr>
        <w:t>5</w:t>
      </w:r>
      <w:r w:rsidR="00633257" w:rsidRPr="005072BD">
        <w:rPr>
          <w:rFonts w:ascii="Times New Roman" w:hAnsi="Times New Roman"/>
          <w:sz w:val="20"/>
          <w:szCs w:val="20"/>
        </w:rPr>
        <w:t>00.00 and $</w:t>
      </w:r>
      <w:r w:rsidR="00AC3302">
        <w:rPr>
          <w:rFonts w:ascii="Times New Roman" w:hAnsi="Times New Roman"/>
          <w:sz w:val="20"/>
          <w:szCs w:val="20"/>
        </w:rPr>
        <w:t>8</w:t>
      </w:r>
      <w:r w:rsidR="00633257" w:rsidRPr="005072BD">
        <w:rPr>
          <w:rFonts w:ascii="Times New Roman" w:hAnsi="Times New Roman"/>
          <w:sz w:val="20"/>
          <w:szCs w:val="20"/>
        </w:rPr>
        <w:t>00.00 per eviction.</w:t>
      </w:r>
    </w:p>
    <w:p w14:paraId="49E0BDCE" w14:textId="3948EA04" w:rsidR="00FB25C4" w:rsidRPr="005072BD" w:rsidRDefault="0022768D" w:rsidP="00FB25C4">
      <w:pPr>
        <w:rPr>
          <w:rFonts w:ascii="Times New Roman" w:hAnsi="Times New Roman"/>
          <w:sz w:val="20"/>
          <w:szCs w:val="20"/>
        </w:rPr>
      </w:pPr>
      <w:r w:rsidRPr="005072BD">
        <w:rPr>
          <w:rFonts w:ascii="Times New Roman" w:hAnsi="Times New Roman"/>
          <w:sz w:val="20"/>
          <w:szCs w:val="20"/>
        </w:rPr>
        <w:t xml:space="preserve">The </w:t>
      </w:r>
      <w:r w:rsidR="00633257" w:rsidRPr="005072BD">
        <w:rPr>
          <w:rFonts w:ascii="Times New Roman" w:hAnsi="Times New Roman"/>
          <w:b/>
          <w:sz w:val="20"/>
          <w:szCs w:val="20"/>
        </w:rPr>
        <w:t>EPP</w:t>
      </w:r>
      <w:r w:rsidRPr="005072BD">
        <w:rPr>
          <w:rFonts w:ascii="Times New Roman" w:hAnsi="Times New Roman"/>
          <w:b/>
          <w:bCs/>
          <w:sz w:val="20"/>
          <w:szCs w:val="20"/>
        </w:rPr>
        <w:t xml:space="preserve"> </w:t>
      </w:r>
      <w:r w:rsidRPr="005072BD">
        <w:rPr>
          <w:rFonts w:ascii="Times New Roman" w:hAnsi="Times New Roman"/>
          <w:sz w:val="20"/>
          <w:szCs w:val="20"/>
        </w:rPr>
        <w:t>does not include the cost associated with appeals</w:t>
      </w:r>
      <w:r w:rsidR="00633257" w:rsidRPr="005072BD">
        <w:rPr>
          <w:rFonts w:ascii="Times New Roman" w:hAnsi="Times New Roman"/>
          <w:sz w:val="20"/>
          <w:szCs w:val="20"/>
        </w:rPr>
        <w:t xml:space="preserve">, jury trials </w:t>
      </w:r>
      <w:r w:rsidRPr="005072BD">
        <w:rPr>
          <w:rFonts w:ascii="Times New Roman" w:hAnsi="Times New Roman"/>
          <w:sz w:val="20"/>
          <w:szCs w:val="20"/>
        </w:rPr>
        <w:t xml:space="preserve">or counter </w:t>
      </w:r>
      <w:r w:rsidR="003B5337" w:rsidRPr="005072BD">
        <w:rPr>
          <w:rFonts w:ascii="Times New Roman" w:hAnsi="Times New Roman"/>
          <w:sz w:val="20"/>
          <w:szCs w:val="20"/>
        </w:rPr>
        <w:t>lawsuits</w:t>
      </w:r>
      <w:r w:rsidRPr="005072BD">
        <w:rPr>
          <w:rFonts w:ascii="Times New Roman" w:hAnsi="Times New Roman"/>
          <w:sz w:val="20"/>
          <w:szCs w:val="20"/>
        </w:rPr>
        <w:t xml:space="preserve">.  </w:t>
      </w:r>
      <w:r w:rsidR="00633257" w:rsidRPr="005072BD">
        <w:rPr>
          <w:rFonts w:ascii="Times New Roman" w:hAnsi="Times New Roman"/>
          <w:sz w:val="20"/>
          <w:szCs w:val="20"/>
        </w:rPr>
        <w:t xml:space="preserve">If any of these were to </w:t>
      </w:r>
      <w:r w:rsidR="009E1C49" w:rsidRPr="005072BD">
        <w:rPr>
          <w:rFonts w:ascii="Times New Roman" w:hAnsi="Times New Roman"/>
          <w:sz w:val="20"/>
          <w:szCs w:val="20"/>
        </w:rPr>
        <w:t>occur,</w:t>
      </w:r>
      <w:r w:rsidR="00633257" w:rsidRPr="005072BD">
        <w:rPr>
          <w:rFonts w:ascii="Times New Roman" w:hAnsi="Times New Roman"/>
          <w:sz w:val="20"/>
          <w:szCs w:val="20"/>
        </w:rPr>
        <w:t xml:space="preserve"> we will let you know and try to negotiate a favorable settlement on your behalf.</w:t>
      </w:r>
      <w:r w:rsidR="00FB25C4" w:rsidRPr="005072BD">
        <w:rPr>
          <w:rFonts w:ascii="Times New Roman" w:hAnsi="Times New Roman"/>
          <w:sz w:val="20"/>
          <w:szCs w:val="20"/>
        </w:rPr>
        <w:t xml:space="preserve">  The EPP also does not include cost related to changing locks or securing the property once the tenant</w:t>
      </w:r>
      <w:r w:rsidR="003B4ECA" w:rsidRPr="005072BD">
        <w:rPr>
          <w:rFonts w:ascii="Times New Roman" w:hAnsi="Times New Roman"/>
          <w:sz w:val="20"/>
          <w:szCs w:val="20"/>
        </w:rPr>
        <w:t>(s) are</w:t>
      </w:r>
      <w:r w:rsidR="00FB25C4" w:rsidRPr="005072BD">
        <w:rPr>
          <w:rFonts w:ascii="Times New Roman" w:hAnsi="Times New Roman"/>
          <w:sz w:val="20"/>
          <w:szCs w:val="20"/>
        </w:rPr>
        <w:t xml:space="preserve"> removed.</w:t>
      </w:r>
    </w:p>
    <w:p w14:paraId="4DDE58E8" w14:textId="0ECFDB1D" w:rsidR="0022768D" w:rsidRPr="005072BD" w:rsidRDefault="0022768D" w:rsidP="00FB25C4">
      <w:pPr>
        <w:rPr>
          <w:rFonts w:ascii="Times New Roman" w:hAnsi="Times New Roman"/>
          <w:sz w:val="20"/>
          <w:szCs w:val="20"/>
        </w:rPr>
      </w:pPr>
      <w:r w:rsidRPr="005072BD">
        <w:rPr>
          <w:rFonts w:ascii="Times New Roman" w:hAnsi="Times New Roman"/>
          <w:sz w:val="20"/>
          <w:szCs w:val="20"/>
        </w:rPr>
        <w:t xml:space="preserve">To participate in the </w:t>
      </w:r>
      <w:r w:rsidR="00633257" w:rsidRPr="005072BD">
        <w:rPr>
          <w:rFonts w:ascii="Times New Roman" w:hAnsi="Times New Roman"/>
          <w:b/>
          <w:bCs/>
          <w:sz w:val="20"/>
          <w:szCs w:val="20"/>
        </w:rPr>
        <w:t>EPP,</w:t>
      </w:r>
      <w:r w:rsidRPr="005072BD">
        <w:rPr>
          <w:rFonts w:ascii="Times New Roman" w:hAnsi="Times New Roman"/>
          <w:b/>
          <w:bCs/>
          <w:sz w:val="20"/>
          <w:szCs w:val="20"/>
        </w:rPr>
        <w:t xml:space="preserve"> </w:t>
      </w:r>
      <w:r w:rsidRPr="005072BD">
        <w:rPr>
          <w:rFonts w:ascii="Times New Roman" w:hAnsi="Times New Roman"/>
          <w:sz w:val="20"/>
          <w:szCs w:val="20"/>
        </w:rPr>
        <w:t xml:space="preserve">you must start the below payments at the beginning of the lease </w:t>
      </w:r>
      <w:r w:rsidR="003B5337" w:rsidRPr="005072BD">
        <w:rPr>
          <w:rFonts w:ascii="Times New Roman" w:hAnsi="Times New Roman"/>
          <w:sz w:val="20"/>
          <w:szCs w:val="20"/>
        </w:rPr>
        <w:t>term,</w:t>
      </w:r>
      <w:r w:rsidRPr="005072BD">
        <w:rPr>
          <w:rFonts w:ascii="Times New Roman" w:hAnsi="Times New Roman"/>
          <w:sz w:val="20"/>
          <w:szCs w:val="20"/>
        </w:rPr>
        <w:t xml:space="preserve"> and </w:t>
      </w:r>
      <w:r w:rsidR="00633257" w:rsidRPr="005072BD">
        <w:rPr>
          <w:rFonts w:ascii="Times New Roman" w:hAnsi="Times New Roman"/>
          <w:sz w:val="20"/>
          <w:szCs w:val="20"/>
        </w:rPr>
        <w:t>it must be a Del Val lease</w:t>
      </w:r>
      <w:proofErr w:type="gramStart"/>
      <w:r w:rsidRPr="005072BD">
        <w:rPr>
          <w:rFonts w:ascii="Times New Roman" w:hAnsi="Times New Roman"/>
          <w:sz w:val="20"/>
          <w:szCs w:val="20"/>
        </w:rPr>
        <w:t>.</w:t>
      </w:r>
      <w:r w:rsidR="00633257" w:rsidRPr="005072BD">
        <w:rPr>
          <w:rFonts w:ascii="Times New Roman" w:hAnsi="Times New Roman"/>
          <w:sz w:val="20"/>
          <w:szCs w:val="20"/>
        </w:rPr>
        <w:t xml:space="preserve"> </w:t>
      </w:r>
      <w:proofErr w:type="gramEnd"/>
      <w:r w:rsidR="00633257" w:rsidRPr="005072BD">
        <w:rPr>
          <w:rFonts w:ascii="Times New Roman" w:hAnsi="Times New Roman"/>
          <w:sz w:val="20"/>
          <w:szCs w:val="20"/>
        </w:rPr>
        <w:t xml:space="preserve">If you want to start in the middle of an existing </w:t>
      </w:r>
      <w:r w:rsidR="009E1C49" w:rsidRPr="005072BD">
        <w:rPr>
          <w:rFonts w:ascii="Times New Roman" w:hAnsi="Times New Roman"/>
          <w:sz w:val="20"/>
          <w:szCs w:val="20"/>
        </w:rPr>
        <w:t>lease,</w:t>
      </w:r>
      <w:r w:rsidR="00633257" w:rsidRPr="005072BD">
        <w:rPr>
          <w:rFonts w:ascii="Times New Roman" w:hAnsi="Times New Roman"/>
          <w:sz w:val="20"/>
          <w:szCs w:val="20"/>
        </w:rPr>
        <w:t xml:space="preserve"> please contact us and we can discuss your options.   </w:t>
      </w:r>
      <w:r w:rsidRPr="005072BD">
        <w:rPr>
          <w:rFonts w:ascii="Times New Roman" w:hAnsi="Times New Roman"/>
          <w:sz w:val="20"/>
          <w:szCs w:val="20"/>
        </w:rPr>
        <w:t>  </w:t>
      </w:r>
    </w:p>
    <w:p w14:paraId="6605AAA6" w14:textId="77777777" w:rsidR="0022768D" w:rsidRPr="005072BD" w:rsidRDefault="0022768D" w:rsidP="0022768D">
      <w:pPr>
        <w:rPr>
          <w:rFonts w:ascii="Times New Roman" w:hAnsi="Times New Roman"/>
          <w:sz w:val="20"/>
          <w:szCs w:val="20"/>
        </w:rPr>
      </w:pPr>
      <w:r w:rsidRPr="005072BD">
        <w:rPr>
          <w:rFonts w:ascii="Times New Roman" w:hAnsi="Times New Roman"/>
          <w:sz w:val="20"/>
          <w:szCs w:val="20"/>
        </w:rPr>
        <w:t>Fees Covered Include:</w:t>
      </w:r>
    </w:p>
    <w:p w14:paraId="02709181" w14:textId="77777777" w:rsidR="0022768D" w:rsidRPr="005072BD" w:rsidRDefault="0022768D" w:rsidP="0022768D">
      <w:pPr>
        <w:numPr>
          <w:ilvl w:val="0"/>
          <w:numId w:val="19"/>
        </w:numPr>
        <w:spacing w:before="100" w:beforeAutospacing="1" w:after="100" w:afterAutospacing="1" w:line="240" w:lineRule="auto"/>
        <w:rPr>
          <w:rFonts w:ascii="Times New Roman" w:hAnsi="Times New Roman"/>
          <w:sz w:val="20"/>
          <w:szCs w:val="20"/>
        </w:rPr>
      </w:pPr>
      <w:r w:rsidRPr="005072BD">
        <w:rPr>
          <w:rFonts w:ascii="Times New Roman" w:hAnsi="Times New Roman"/>
          <w:sz w:val="20"/>
          <w:szCs w:val="20"/>
        </w:rPr>
        <w:t>Administrative costs to prepare and send</w:t>
      </w:r>
      <w:r w:rsidR="00633257" w:rsidRPr="005072BD">
        <w:rPr>
          <w:rFonts w:ascii="Times New Roman" w:hAnsi="Times New Roman"/>
          <w:sz w:val="20"/>
          <w:szCs w:val="20"/>
        </w:rPr>
        <w:t xml:space="preserve"> a</w:t>
      </w:r>
      <w:r w:rsidRPr="005072BD">
        <w:rPr>
          <w:rFonts w:ascii="Times New Roman" w:hAnsi="Times New Roman"/>
          <w:sz w:val="20"/>
          <w:szCs w:val="20"/>
        </w:rPr>
        <w:t xml:space="preserve"> </w:t>
      </w:r>
      <w:r w:rsidR="009E1C49" w:rsidRPr="005072BD">
        <w:rPr>
          <w:rFonts w:ascii="Times New Roman" w:hAnsi="Times New Roman"/>
          <w:sz w:val="20"/>
          <w:szCs w:val="20"/>
        </w:rPr>
        <w:t>5-day</w:t>
      </w:r>
      <w:r w:rsidRPr="005072BD">
        <w:rPr>
          <w:rFonts w:ascii="Times New Roman" w:hAnsi="Times New Roman"/>
          <w:sz w:val="20"/>
          <w:szCs w:val="20"/>
        </w:rPr>
        <w:t xml:space="preserve"> </w:t>
      </w:r>
      <w:r w:rsidR="00633257" w:rsidRPr="005072BD">
        <w:rPr>
          <w:rFonts w:ascii="Times New Roman" w:hAnsi="Times New Roman"/>
          <w:sz w:val="20"/>
          <w:szCs w:val="20"/>
        </w:rPr>
        <w:t>Notice to Quit (NTQ)</w:t>
      </w:r>
    </w:p>
    <w:p w14:paraId="338AA442" w14:textId="77777777" w:rsidR="0022768D" w:rsidRPr="005072BD" w:rsidRDefault="0022768D" w:rsidP="0022768D">
      <w:pPr>
        <w:numPr>
          <w:ilvl w:val="0"/>
          <w:numId w:val="19"/>
        </w:numPr>
        <w:spacing w:before="100" w:beforeAutospacing="1" w:after="100" w:afterAutospacing="1" w:line="240" w:lineRule="auto"/>
        <w:rPr>
          <w:rFonts w:ascii="Times New Roman" w:hAnsi="Times New Roman"/>
          <w:sz w:val="20"/>
          <w:szCs w:val="20"/>
        </w:rPr>
      </w:pPr>
      <w:r w:rsidRPr="005072BD">
        <w:rPr>
          <w:rFonts w:ascii="Times New Roman" w:hAnsi="Times New Roman"/>
          <w:sz w:val="20"/>
          <w:szCs w:val="20"/>
        </w:rPr>
        <w:t>Accumulation of all necessary documents to send to the attorney</w:t>
      </w:r>
    </w:p>
    <w:p w14:paraId="68CC39C4" w14:textId="77777777" w:rsidR="0022768D" w:rsidRPr="005072BD" w:rsidRDefault="0022768D" w:rsidP="0022768D">
      <w:pPr>
        <w:numPr>
          <w:ilvl w:val="0"/>
          <w:numId w:val="19"/>
        </w:numPr>
        <w:spacing w:before="100" w:beforeAutospacing="1" w:after="100" w:afterAutospacing="1" w:line="240" w:lineRule="auto"/>
        <w:rPr>
          <w:rFonts w:ascii="Times New Roman" w:hAnsi="Times New Roman"/>
          <w:sz w:val="20"/>
          <w:szCs w:val="20"/>
        </w:rPr>
      </w:pPr>
      <w:r w:rsidRPr="005072BD">
        <w:rPr>
          <w:rFonts w:ascii="Times New Roman" w:hAnsi="Times New Roman"/>
          <w:sz w:val="20"/>
          <w:szCs w:val="20"/>
        </w:rPr>
        <w:t>Court filing fee for eviction</w:t>
      </w:r>
    </w:p>
    <w:p w14:paraId="7DD0F11C" w14:textId="77777777" w:rsidR="0022768D" w:rsidRPr="005072BD" w:rsidRDefault="0022768D" w:rsidP="0022768D">
      <w:pPr>
        <w:numPr>
          <w:ilvl w:val="0"/>
          <w:numId w:val="19"/>
        </w:numPr>
        <w:spacing w:before="100" w:beforeAutospacing="1" w:after="100" w:afterAutospacing="1" w:line="240" w:lineRule="auto"/>
        <w:rPr>
          <w:rFonts w:ascii="Times New Roman" w:hAnsi="Times New Roman"/>
          <w:sz w:val="20"/>
          <w:szCs w:val="20"/>
        </w:rPr>
      </w:pPr>
      <w:r w:rsidRPr="005072BD">
        <w:rPr>
          <w:rFonts w:ascii="Times New Roman" w:hAnsi="Times New Roman"/>
          <w:sz w:val="20"/>
          <w:szCs w:val="20"/>
        </w:rPr>
        <w:t>Court officer serving fee per defendant</w:t>
      </w:r>
    </w:p>
    <w:p w14:paraId="53BEC85D" w14:textId="77777777" w:rsidR="0022768D" w:rsidRPr="005072BD" w:rsidRDefault="0022768D" w:rsidP="0022768D">
      <w:pPr>
        <w:numPr>
          <w:ilvl w:val="0"/>
          <w:numId w:val="19"/>
        </w:numPr>
        <w:spacing w:before="100" w:beforeAutospacing="1" w:after="100" w:afterAutospacing="1" w:line="240" w:lineRule="auto"/>
        <w:rPr>
          <w:rFonts w:ascii="Times New Roman" w:hAnsi="Times New Roman"/>
          <w:sz w:val="20"/>
          <w:szCs w:val="20"/>
        </w:rPr>
      </w:pPr>
      <w:r w:rsidRPr="005072BD">
        <w:rPr>
          <w:rFonts w:ascii="Times New Roman" w:hAnsi="Times New Roman"/>
          <w:sz w:val="20"/>
          <w:szCs w:val="20"/>
        </w:rPr>
        <w:t>Original attorney fee</w:t>
      </w:r>
    </w:p>
    <w:p w14:paraId="5919881A" w14:textId="77777777" w:rsidR="0022768D" w:rsidRPr="005072BD" w:rsidRDefault="0022768D" w:rsidP="0022768D">
      <w:pPr>
        <w:numPr>
          <w:ilvl w:val="0"/>
          <w:numId w:val="19"/>
        </w:numPr>
        <w:spacing w:before="100" w:beforeAutospacing="1" w:after="100" w:afterAutospacing="1" w:line="240" w:lineRule="auto"/>
        <w:rPr>
          <w:rFonts w:ascii="Times New Roman" w:hAnsi="Times New Roman"/>
          <w:sz w:val="20"/>
          <w:szCs w:val="20"/>
        </w:rPr>
      </w:pPr>
      <w:r w:rsidRPr="005072BD">
        <w:rPr>
          <w:rFonts w:ascii="Times New Roman" w:hAnsi="Times New Roman"/>
          <w:sz w:val="20"/>
          <w:szCs w:val="20"/>
        </w:rPr>
        <w:t>Filing fee for writ of possession</w:t>
      </w:r>
    </w:p>
    <w:p w14:paraId="43873200" w14:textId="77777777" w:rsidR="0022768D" w:rsidRPr="005072BD" w:rsidRDefault="0022768D" w:rsidP="0022768D">
      <w:pPr>
        <w:numPr>
          <w:ilvl w:val="0"/>
          <w:numId w:val="19"/>
        </w:numPr>
        <w:spacing w:before="100" w:beforeAutospacing="1" w:after="100" w:afterAutospacing="1" w:line="240" w:lineRule="auto"/>
        <w:rPr>
          <w:rFonts w:ascii="Times New Roman" w:hAnsi="Times New Roman"/>
          <w:sz w:val="20"/>
          <w:szCs w:val="20"/>
        </w:rPr>
      </w:pPr>
      <w:r w:rsidRPr="005072BD">
        <w:rPr>
          <w:rFonts w:ascii="Times New Roman" w:hAnsi="Times New Roman"/>
          <w:sz w:val="20"/>
          <w:szCs w:val="20"/>
        </w:rPr>
        <w:t>Writ of possession</w:t>
      </w:r>
    </w:p>
    <w:p w14:paraId="3495FAB3" w14:textId="77777777" w:rsidR="0022768D" w:rsidRPr="005072BD" w:rsidRDefault="0022768D" w:rsidP="0022768D">
      <w:pPr>
        <w:numPr>
          <w:ilvl w:val="0"/>
          <w:numId w:val="19"/>
        </w:numPr>
        <w:spacing w:before="100" w:beforeAutospacing="1" w:after="100" w:afterAutospacing="1" w:line="240" w:lineRule="auto"/>
        <w:rPr>
          <w:rFonts w:ascii="Times New Roman" w:hAnsi="Times New Roman"/>
          <w:sz w:val="20"/>
          <w:szCs w:val="20"/>
        </w:rPr>
      </w:pPr>
      <w:r w:rsidRPr="005072BD">
        <w:rPr>
          <w:rFonts w:ascii="Times New Roman" w:hAnsi="Times New Roman"/>
          <w:sz w:val="20"/>
          <w:szCs w:val="20"/>
        </w:rPr>
        <w:t>Court officer service fee for write of possession</w:t>
      </w:r>
    </w:p>
    <w:p w14:paraId="78BF708D" w14:textId="77777777" w:rsidR="0022768D" w:rsidRPr="005072BD" w:rsidRDefault="0022768D" w:rsidP="0022768D">
      <w:pPr>
        <w:numPr>
          <w:ilvl w:val="0"/>
          <w:numId w:val="19"/>
        </w:numPr>
        <w:spacing w:before="100" w:beforeAutospacing="1" w:after="100" w:afterAutospacing="1" w:line="240" w:lineRule="auto"/>
        <w:rPr>
          <w:rFonts w:ascii="Times New Roman" w:hAnsi="Times New Roman"/>
          <w:sz w:val="20"/>
          <w:szCs w:val="20"/>
        </w:rPr>
      </w:pPr>
      <w:r w:rsidRPr="005072BD">
        <w:rPr>
          <w:rFonts w:ascii="Times New Roman" w:hAnsi="Times New Roman"/>
          <w:sz w:val="20"/>
          <w:szCs w:val="20"/>
        </w:rPr>
        <w:t>Writ of execution</w:t>
      </w:r>
    </w:p>
    <w:p w14:paraId="634DD505" w14:textId="77777777" w:rsidR="0022768D" w:rsidRPr="005072BD" w:rsidRDefault="0022768D" w:rsidP="0022768D">
      <w:pPr>
        <w:numPr>
          <w:ilvl w:val="0"/>
          <w:numId w:val="19"/>
        </w:numPr>
        <w:spacing w:before="100" w:beforeAutospacing="1" w:after="100" w:afterAutospacing="1" w:line="240" w:lineRule="auto"/>
        <w:rPr>
          <w:rFonts w:ascii="Times New Roman" w:hAnsi="Times New Roman"/>
          <w:sz w:val="20"/>
          <w:szCs w:val="20"/>
        </w:rPr>
      </w:pPr>
      <w:r w:rsidRPr="005072BD">
        <w:rPr>
          <w:rFonts w:ascii="Times New Roman" w:hAnsi="Times New Roman"/>
          <w:sz w:val="20"/>
          <w:szCs w:val="20"/>
        </w:rPr>
        <w:t>Court officer service fee to monitor that the eviction is done properly on the actual day of eviction</w:t>
      </w:r>
    </w:p>
    <w:p w14:paraId="3BF20E23" w14:textId="77777777" w:rsidR="006A6283" w:rsidRPr="005072BD" w:rsidRDefault="006A6283" w:rsidP="00AD5D9B">
      <w:pPr>
        <w:rPr>
          <w:rFonts w:ascii="Times New Roman" w:hAnsi="Times New Roman"/>
          <w:sz w:val="20"/>
          <w:szCs w:val="20"/>
          <w:lang w:eastAsia="x-none"/>
        </w:rPr>
      </w:pPr>
      <w:r w:rsidRPr="005072BD">
        <w:rPr>
          <w:rFonts w:ascii="Times New Roman" w:hAnsi="Times New Roman"/>
          <w:sz w:val="20"/>
          <w:szCs w:val="20"/>
          <w:lang w:eastAsia="x-none"/>
        </w:rPr>
        <w:t xml:space="preserve">The fees for the </w:t>
      </w:r>
      <w:r w:rsidR="006911E8" w:rsidRPr="005072BD">
        <w:rPr>
          <w:rFonts w:ascii="Times New Roman" w:hAnsi="Times New Roman"/>
          <w:b/>
          <w:sz w:val="20"/>
          <w:szCs w:val="20"/>
          <w:lang w:eastAsia="x-none"/>
        </w:rPr>
        <w:t>EPP</w:t>
      </w:r>
      <w:r w:rsidRPr="005072BD">
        <w:rPr>
          <w:rFonts w:ascii="Times New Roman" w:hAnsi="Times New Roman"/>
          <w:b/>
          <w:sz w:val="20"/>
          <w:szCs w:val="20"/>
          <w:lang w:eastAsia="x-none"/>
        </w:rPr>
        <w:t xml:space="preserve"> </w:t>
      </w:r>
      <w:r w:rsidRPr="005072BD">
        <w:rPr>
          <w:rFonts w:ascii="Times New Roman" w:hAnsi="Times New Roman"/>
          <w:sz w:val="20"/>
          <w:szCs w:val="20"/>
          <w:lang w:eastAsia="x-none"/>
        </w:rPr>
        <w:t>are as follows:</w:t>
      </w:r>
    </w:p>
    <w:p w14:paraId="50152F14" w14:textId="77777777" w:rsidR="00FA7CAC" w:rsidRPr="005072BD" w:rsidRDefault="00FA7CAC" w:rsidP="00FA7CAC">
      <w:pPr>
        <w:rPr>
          <w:rFonts w:ascii="Times New Roman" w:hAnsi="Times New Roman"/>
          <w:b/>
          <w:sz w:val="20"/>
          <w:szCs w:val="20"/>
          <w:u w:val="single"/>
          <w:lang w:eastAsia="x-none"/>
        </w:rPr>
      </w:pPr>
      <w:r w:rsidRPr="005072BD">
        <w:rPr>
          <w:rFonts w:ascii="Times New Roman" w:hAnsi="Times New Roman"/>
          <w:sz w:val="20"/>
          <w:szCs w:val="20"/>
          <w:lang w:eastAsia="x-none"/>
        </w:rPr>
        <w:tab/>
      </w:r>
      <w:r w:rsidRPr="005072BD">
        <w:rPr>
          <w:rFonts w:ascii="Times New Roman" w:hAnsi="Times New Roman"/>
          <w:sz w:val="20"/>
          <w:szCs w:val="20"/>
          <w:lang w:eastAsia="x-none"/>
        </w:rPr>
        <w:tab/>
      </w:r>
      <w:r w:rsidRPr="005072BD">
        <w:rPr>
          <w:rFonts w:ascii="Times New Roman" w:hAnsi="Times New Roman"/>
          <w:sz w:val="20"/>
          <w:szCs w:val="20"/>
          <w:lang w:eastAsia="x-none"/>
        </w:rPr>
        <w:tab/>
      </w:r>
      <w:r w:rsidRPr="005072BD">
        <w:rPr>
          <w:rFonts w:ascii="Times New Roman" w:hAnsi="Times New Roman"/>
          <w:sz w:val="20"/>
          <w:szCs w:val="20"/>
          <w:lang w:eastAsia="x-none"/>
        </w:rPr>
        <w:tab/>
      </w:r>
      <w:r w:rsidRPr="005072BD">
        <w:rPr>
          <w:rFonts w:ascii="Times New Roman" w:hAnsi="Times New Roman"/>
          <w:sz w:val="20"/>
          <w:szCs w:val="20"/>
          <w:lang w:eastAsia="x-none"/>
        </w:rPr>
        <w:tab/>
      </w:r>
      <w:r w:rsidRPr="005072BD">
        <w:rPr>
          <w:rFonts w:ascii="Times New Roman" w:hAnsi="Times New Roman"/>
          <w:sz w:val="20"/>
          <w:szCs w:val="20"/>
          <w:lang w:eastAsia="x-none"/>
        </w:rPr>
        <w:tab/>
      </w:r>
      <w:r w:rsidRPr="005072BD">
        <w:rPr>
          <w:rFonts w:ascii="Times New Roman" w:hAnsi="Times New Roman"/>
          <w:sz w:val="20"/>
          <w:szCs w:val="20"/>
          <w:lang w:eastAsia="x-none"/>
        </w:rPr>
        <w:tab/>
      </w:r>
      <w:r w:rsidRPr="005072BD">
        <w:rPr>
          <w:rFonts w:ascii="Times New Roman" w:hAnsi="Times New Roman"/>
          <w:sz w:val="20"/>
          <w:szCs w:val="20"/>
          <w:lang w:eastAsia="x-none"/>
        </w:rPr>
        <w:tab/>
      </w:r>
      <w:r w:rsidRPr="005072BD">
        <w:rPr>
          <w:rFonts w:ascii="Times New Roman" w:hAnsi="Times New Roman"/>
          <w:sz w:val="20"/>
          <w:szCs w:val="20"/>
          <w:lang w:eastAsia="x-none"/>
        </w:rPr>
        <w:tab/>
      </w:r>
      <w:r w:rsidRPr="005072BD">
        <w:rPr>
          <w:rFonts w:ascii="Times New Roman" w:hAnsi="Times New Roman"/>
          <w:sz w:val="20"/>
          <w:szCs w:val="20"/>
          <w:lang w:eastAsia="x-none"/>
        </w:rPr>
        <w:tab/>
      </w:r>
      <w:r w:rsidRPr="005072BD">
        <w:rPr>
          <w:rFonts w:ascii="Times New Roman" w:hAnsi="Times New Roman"/>
          <w:sz w:val="20"/>
          <w:szCs w:val="20"/>
          <w:lang w:eastAsia="x-none"/>
        </w:rPr>
        <w:tab/>
      </w:r>
      <w:r w:rsidRPr="005072BD">
        <w:rPr>
          <w:rFonts w:ascii="Times New Roman" w:hAnsi="Times New Roman"/>
          <w:sz w:val="20"/>
          <w:szCs w:val="20"/>
          <w:lang w:eastAsia="x-none"/>
        </w:rPr>
        <w:tab/>
      </w:r>
      <w:r w:rsidRPr="005072BD">
        <w:rPr>
          <w:rFonts w:ascii="Times New Roman" w:hAnsi="Times New Roman"/>
          <w:sz w:val="20"/>
          <w:szCs w:val="20"/>
          <w:lang w:eastAsia="x-none"/>
        </w:rPr>
        <w:tab/>
      </w:r>
      <w:r w:rsidRPr="005072BD">
        <w:rPr>
          <w:rFonts w:ascii="Times New Roman" w:hAnsi="Times New Roman"/>
          <w:sz w:val="20"/>
          <w:szCs w:val="20"/>
          <w:lang w:eastAsia="x-none"/>
        </w:rPr>
        <w:tab/>
      </w:r>
      <w:r w:rsidRPr="005072BD">
        <w:rPr>
          <w:rFonts w:ascii="Times New Roman" w:hAnsi="Times New Roman"/>
          <w:sz w:val="20"/>
          <w:szCs w:val="20"/>
          <w:lang w:eastAsia="x-none"/>
        </w:rPr>
        <w:tab/>
      </w:r>
      <w:r w:rsidRPr="005072BD">
        <w:rPr>
          <w:rFonts w:ascii="Times New Roman" w:hAnsi="Times New Roman"/>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u w:val="single"/>
          <w:lang w:eastAsia="x-none"/>
        </w:rPr>
        <w:t>Service</w:t>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u w:val="single"/>
          <w:lang w:eastAsia="x-none"/>
        </w:rPr>
        <w:t>Check One Box</w:t>
      </w:r>
    </w:p>
    <w:p w14:paraId="57BBEE5A" w14:textId="240905B7" w:rsidR="006A6283" w:rsidRPr="005072BD" w:rsidRDefault="00CE7B59" w:rsidP="006A6283">
      <w:pPr>
        <w:tabs>
          <w:tab w:val="left" w:pos="1440"/>
        </w:tabs>
        <w:ind w:left="1440"/>
        <w:rPr>
          <w:rFonts w:ascii="Times New Roman" w:hAnsi="Times New Roman"/>
          <w:b/>
          <w:sz w:val="20"/>
          <w:szCs w:val="20"/>
          <w:lang w:eastAsia="x-none"/>
        </w:rPr>
      </w:pPr>
      <w:r w:rsidRPr="005072BD">
        <w:rPr>
          <w:rFonts w:ascii="Times New Roman" w:hAnsi="Times New Roman"/>
          <w:b/>
          <w:noProof/>
          <w:sz w:val="20"/>
          <w:szCs w:val="20"/>
        </w:rPr>
        <mc:AlternateContent>
          <mc:Choice Requires="wps">
            <w:drawing>
              <wp:anchor distT="0" distB="0" distL="114300" distR="114300" simplePos="0" relativeHeight="251658240" behindDoc="0" locked="0" layoutInCell="1" allowOverlap="1" wp14:anchorId="030C28E9" wp14:editId="048A13C4">
                <wp:simplePos x="0" y="0"/>
                <wp:positionH relativeFrom="column">
                  <wp:posOffset>5212080</wp:posOffset>
                </wp:positionH>
                <wp:positionV relativeFrom="paragraph">
                  <wp:posOffset>40640</wp:posOffset>
                </wp:positionV>
                <wp:extent cx="160020" cy="152400"/>
                <wp:effectExtent l="13335" t="13335" r="36195" b="438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2400"/>
                        </a:xfrm>
                        <a:prstGeom prst="rect">
                          <a:avLst/>
                        </a:prstGeom>
                        <a:solidFill>
                          <a:srgbClr val="FFFFFF"/>
                        </a:solidFill>
                        <a:ln w="19050">
                          <a:solidFill>
                            <a:srgbClr val="000000"/>
                          </a:solidFill>
                          <a:miter lim="800000"/>
                          <a:headEnd/>
                          <a:tailEnd/>
                        </a:ln>
                        <a:effectLst>
                          <a:outerShdw dist="35921" dir="2700000" algn="ctr" rotWithShape="0">
                            <a:srgbClr val="808080"/>
                          </a:outerShdw>
                        </a:effectLst>
                      </wps:spPr>
                      <wps:txbx>
                        <w:txbxContent>
                          <w:p w14:paraId="2CFBA0AF" w14:textId="77777777" w:rsidR="00FA7CAC" w:rsidRDefault="00FA7C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C28E9" id="_x0000_t202" coordsize="21600,21600" o:spt="202" path="m,l,21600r21600,l21600,xe">
                <v:stroke joinstyle="miter"/>
                <v:path gradientshapeok="t" o:connecttype="rect"/>
              </v:shapetype>
              <v:shape id="Text Box 2" o:spid="_x0000_s1026" type="#_x0000_t202" style="position:absolute;left:0;text-align:left;margin-left:410.4pt;margin-top:3.2pt;width:12.6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" strokeweight="1.5pt">
                <v:shadow on="t"/>
                <v:textbox>
                  <w:txbxContent>
                    <w:p w14:paraId="2CFBA0AF" w14:textId="77777777" w:rsidR="00FA7CAC" w:rsidRDefault="00FA7CAC"/>
                  </w:txbxContent>
                </v:textbox>
              </v:shape>
            </w:pict>
          </mc:Fallback>
        </mc:AlternateContent>
      </w:r>
      <w:r w:rsidR="00DD5CC7" w:rsidRPr="005072BD">
        <w:rPr>
          <w:rFonts w:ascii="Times New Roman" w:hAnsi="Times New Roman"/>
          <w:b/>
          <w:sz w:val="20"/>
          <w:szCs w:val="20"/>
          <w:lang w:eastAsia="x-none"/>
        </w:rPr>
        <w:t>Philadelphia County - $</w:t>
      </w:r>
      <w:r w:rsidR="00CF4466" w:rsidRPr="005072BD">
        <w:rPr>
          <w:rFonts w:ascii="Times New Roman" w:hAnsi="Times New Roman"/>
          <w:b/>
          <w:sz w:val="20"/>
          <w:szCs w:val="20"/>
          <w:lang w:eastAsia="x-none"/>
        </w:rPr>
        <w:t>2</w:t>
      </w:r>
      <w:r w:rsidR="00AC3302">
        <w:rPr>
          <w:rFonts w:ascii="Times New Roman" w:hAnsi="Times New Roman"/>
          <w:b/>
          <w:sz w:val="20"/>
          <w:szCs w:val="20"/>
          <w:lang w:eastAsia="x-none"/>
        </w:rPr>
        <w:t>5</w:t>
      </w:r>
      <w:r w:rsidR="006A6283" w:rsidRPr="005072BD">
        <w:rPr>
          <w:rFonts w:ascii="Times New Roman" w:hAnsi="Times New Roman"/>
          <w:b/>
          <w:sz w:val="20"/>
          <w:szCs w:val="20"/>
          <w:lang w:eastAsia="x-none"/>
        </w:rPr>
        <w:t>.00</w:t>
      </w:r>
      <w:r w:rsidR="006911E8" w:rsidRPr="005072BD">
        <w:rPr>
          <w:rStyle w:val="FootnoteReference"/>
          <w:rFonts w:ascii="Times New Roman" w:hAnsi="Times New Roman"/>
          <w:b/>
          <w:sz w:val="20"/>
          <w:szCs w:val="20"/>
          <w:lang w:eastAsia="x-none"/>
        </w:rPr>
        <w:footnoteReference w:id="2"/>
      </w:r>
      <w:r w:rsidR="00F67448" w:rsidRPr="005072BD">
        <w:rPr>
          <w:rFonts w:ascii="Times New Roman" w:hAnsi="Times New Roman"/>
          <w:b/>
          <w:sz w:val="20"/>
          <w:szCs w:val="20"/>
          <w:lang w:eastAsia="x-none"/>
        </w:rPr>
        <w:t xml:space="preserve"> / month / unit</w:t>
      </w:r>
      <w:r w:rsidR="00FA7CAC" w:rsidRPr="005072BD">
        <w:rPr>
          <w:rFonts w:ascii="Times New Roman" w:hAnsi="Times New Roman"/>
          <w:b/>
          <w:sz w:val="20"/>
          <w:szCs w:val="20"/>
          <w:lang w:eastAsia="x-none"/>
        </w:rPr>
        <w:tab/>
      </w:r>
      <w:r w:rsidR="00FA7CAC" w:rsidRPr="005072BD">
        <w:rPr>
          <w:rFonts w:ascii="Times New Roman" w:hAnsi="Times New Roman"/>
          <w:b/>
          <w:sz w:val="20"/>
          <w:szCs w:val="20"/>
          <w:lang w:eastAsia="x-none"/>
        </w:rPr>
        <w:tab/>
      </w:r>
    </w:p>
    <w:p w14:paraId="5FB3D599" w14:textId="21BC3846" w:rsidR="006A6283" w:rsidRPr="005072BD" w:rsidRDefault="00CE7B59" w:rsidP="006A6283">
      <w:pPr>
        <w:tabs>
          <w:tab w:val="left" w:pos="1440"/>
        </w:tabs>
        <w:ind w:left="1440"/>
        <w:rPr>
          <w:rFonts w:ascii="Times New Roman" w:hAnsi="Times New Roman"/>
          <w:b/>
          <w:sz w:val="20"/>
          <w:szCs w:val="20"/>
          <w:lang w:eastAsia="x-none"/>
        </w:rPr>
      </w:pPr>
      <w:r w:rsidRPr="005072BD">
        <w:rPr>
          <w:rFonts w:ascii="Times New Roman" w:hAnsi="Times New Roman"/>
          <w:b/>
          <w:noProof/>
          <w:sz w:val="20"/>
          <w:szCs w:val="20"/>
        </w:rPr>
        <mc:AlternateContent>
          <mc:Choice Requires="wps">
            <w:drawing>
              <wp:anchor distT="0" distB="0" distL="114300" distR="114300" simplePos="0" relativeHeight="251658241" behindDoc="0" locked="0" layoutInCell="1" allowOverlap="1" wp14:anchorId="4025049F" wp14:editId="672F1DFE">
                <wp:simplePos x="0" y="0"/>
                <wp:positionH relativeFrom="column">
                  <wp:posOffset>5204460</wp:posOffset>
                </wp:positionH>
                <wp:positionV relativeFrom="paragraph">
                  <wp:posOffset>22225</wp:posOffset>
                </wp:positionV>
                <wp:extent cx="160020" cy="152400"/>
                <wp:effectExtent l="15240" t="13970" r="43815" b="431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2400"/>
                        </a:xfrm>
                        <a:prstGeom prst="rect">
                          <a:avLst/>
                        </a:prstGeom>
                        <a:solidFill>
                          <a:srgbClr val="FFFFFF"/>
                        </a:solidFill>
                        <a:ln w="19050">
                          <a:solidFill>
                            <a:srgbClr val="000000"/>
                          </a:solidFill>
                          <a:miter lim="800000"/>
                          <a:headEnd/>
                          <a:tailEnd/>
                        </a:ln>
                        <a:effectLst>
                          <a:outerShdw dist="35921" dir="2700000" algn="ctr" rotWithShape="0">
                            <a:srgbClr val="808080"/>
                          </a:outerShdw>
                        </a:effectLst>
                      </wps:spPr>
                      <wps:txbx>
                        <w:txbxContent>
                          <w:p w14:paraId="39EB7109" w14:textId="77777777" w:rsidR="00FA7CAC" w:rsidRDefault="00FA7CAC" w:rsidP="00FA7C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5049F" id="Text Box 3" o:spid="_x0000_s1027" type="#_x0000_t202" style="position:absolute;left:0;text-align:left;margin-left:409.8pt;margin-top:1.75pt;width:12.6pt;height: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" strokeweight="1.5pt">
                <v:shadow on="t"/>
                <v:textbox>
                  <w:txbxContent>
                    <w:p w14:paraId="39EB7109" w14:textId="77777777" w:rsidR="00FA7CAC" w:rsidRDefault="00FA7CAC" w:rsidP="00FA7CAC"/>
                  </w:txbxContent>
                </v:textbox>
              </v:shape>
            </w:pict>
          </mc:Fallback>
        </mc:AlternateContent>
      </w:r>
      <w:r w:rsidR="006A6283" w:rsidRPr="005072BD">
        <w:rPr>
          <w:rFonts w:ascii="Times New Roman" w:hAnsi="Times New Roman"/>
          <w:b/>
          <w:sz w:val="20"/>
          <w:szCs w:val="20"/>
          <w:lang w:eastAsia="x-none"/>
        </w:rPr>
        <w:t xml:space="preserve">Outside Philadelphia </w:t>
      </w:r>
      <w:r w:rsidR="00F67448" w:rsidRPr="005072BD">
        <w:rPr>
          <w:rFonts w:ascii="Times New Roman" w:hAnsi="Times New Roman"/>
          <w:b/>
          <w:sz w:val="20"/>
          <w:szCs w:val="20"/>
          <w:lang w:eastAsia="x-none"/>
        </w:rPr>
        <w:t>County - $1</w:t>
      </w:r>
      <w:r w:rsidR="00AC3302">
        <w:rPr>
          <w:rFonts w:ascii="Times New Roman" w:hAnsi="Times New Roman"/>
          <w:b/>
          <w:sz w:val="20"/>
          <w:szCs w:val="20"/>
          <w:lang w:eastAsia="x-none"/>
        </w:rPr>
        <w:t>5</w:t>
      </w:r>
      <w:r w:rsidR="00F67448" w:rsidRPr="005072BD">
        <w:rPr>
          <w:rFonts w:ascii="Times New Roman" w:hAnsi="Times New Roman"/>
          <w:b/>
          <w:sz w:val="20"/>
          <w:szCs w:val="20"/>
          <w:lang w:eastAsia="x-none"/>
        </w:rPr>
        <w:t>.00 / month / unit</w:t>
      </w:r>
      <w:r w:rsidR="00FA7CAC" w:rsidRPr="005072BD">
        <w:rPr>
          <w:rFonts w:ascii="Times New Roman" w:hAnsi="Times New Roman"/>
          <w:b/>
          <w:sz w:val="20"/>
          <w:szCs w:val="20"/>
          <w:lang w:eastAsia="x-none"/>
        </w:rPr>
        <w:tab/>
      </w:r>
      <w:r w:rsidR="00FA7CAC" w:rsidRPr="005072BD">
        <w:rPr>
          <w:rFonts w:ascii="Times New Roman" w:hAnsi="Times New Roman"/>
          <w:b/>
          <w:sz w:val="20"/>
          <w:szCs w:val="20"/>
          <w:lang w:eastAsia="x-none"/>
        </w:rPr>
        <w:tab/>
      </w:r>
      <w:r w:rsidR="00FA7CAC" w:rsidRPr="005072BD">
        <w:rPr>
          <w:rFonts w:ascii="Times New Roman" w:hAnsi="Times New Roman"/>
          <w:b/>
          <w:sz w:val="20"/>
          <w:szCs w:val="20"/>
          <w:lang w:eastAsia="x-none"/>
        </w:rPr>
        <w:tab/>
      </w:r>
      <w:r w:rsidR="00FA7CAC" w:rsidRPr="005072BD">
        <w:rPr>
          <w:rFonts w:ascii="Times New Roman" w:hAnsi="Times New Roman"/>
          <w:b/>
          <w:sz w:val="20"/>
          <w:szCs w:val="20"/>
          <w:lang w:eastAsia="x-none"/>
        </w:rPr>
        <w:tab/>
      </w:r>
      <w:r w:rsidR="00FA7CAC" w:rsidRPr="005072BD">
        <w:rPr>
          <w:rFonts w:ascii="Times New Roman" w:hAnsi="Times New Roman"/>
          <w:b/>
          <w:sz w:val="20"/>
          <w:szCs w:val="20"/>
          <w:lang w:eastAsia="x-none"/>
        </w:rPr>
        <w:tab/>
      </w:r>
      <w:r w:rsidR="00FA7CAC" w:rsidRPr="005072BD">
        <w:rPr>
          <w:rFonts w:ascii="Times New Roman" w:hAnsi="Times New Roman"/>
          <w:b/>
          <w:sz w:val="20"/>
          <w:szCs w:val="20"/>
          <w:lang w:eastAsia="x-none"/>
        </w:rPr>
        <w:tab/>
      </w:r>
      <w:r w:rsidR="00FA7CAC" w:rsidRPr="005072BD">
        <w:rPr>
          <w:rFonts w:ascii="Times New Roman" w:hAnsi="Times New Roman"/>
          <w:b/>
          <w:sz w:val="20"/>
          <w:szCs w:val="20"/>
          <w:lang w:eastAsia="x-none"/>
        </w:rPr>
        <w:tab/>
      </w:r>
      <w:r w:rsidR="00FA7CAC" w:rsidRPr="005072BD">
        <w:rPr>
          <w:rFonts w:ascii="Times New Roman" w:hAnsi="Times New Roman"/>
          <w:b/>
          <w:sz w:val="20"/>
          <w:szCs w:val="20"/>
          <w:lang w:eastAsia="x-none"/>
        </w:rPr>
        <w:tab/>
      </w:r>
      <w:r w:rsidR="00FA7CAC" w:rsidRPr="005072BD">
        <w:rPr>
          <w:rFonts w:ascii="Times New Roman" w:hAnsi="Times New Roman"/>
          <w:b/>
          <w:sz w:val="20"/>
          <w:szCs w:val="20"/>
          <w:lang w:eastAsia="x-none"/>
        </w:rPr>
        <w:tab/>
      </w:r>
    </w:p>
    <w:p w14:paraId="2D8A2FDB" w14:textId="0683DE20" w:rsidR="00335E5D" w:rsidRPr="005072BD" w:rsidRDefault="00335E5D" w:rsidP="00335E5D">
      <w:pPr>
        <w:tabs>
          <w:tab w:val="left" w:pos="1440"/>
        </w:tabs>
        <w:ind w:left="1440"/>
        <w:rPr>
          <w:rFonts w:ascii="Times New Roman" w:hAnsi="Times New Roman"/>
          <w:b/>
          <w:sz w:val="20"/>
          <w:szCs w:val="20"/>
          <w:lang w:eastAsia="x-none"/>
        </w:rPr>
      </w:pPr>
      <w:r w:rsidRPr="005072BD">
        <w:rPr>
          <w:rFonts w:ascii="Times New Roman" w:hAnsi="Times New Roman"/>
          <w:b/>
          <w:noProof/>
          <w:sz w:val="20"/>
          <w:szCs w:val="20"/>
        </w:rPr>
        <mc:AlternateContent>
          <mc:Choice Requires="wps">
            <w:drawing>
              <wp:anchor distT="0" distB="0" distL="114300" distR="114300" simplePos="0" relativeHeight="251658242" behindDoc="0" locked="0" layoutInCell="1" allowOverlap="1" wp14:anchorId="295ABB8D" wp14:editId="18D9E5A5">
                <wp:simplePos x="0" y="0"/>
                <wp:positionH relativeFrom="column">
                  <wp:posOffset>5204460</wp:posOffset>
                </wp:positionH>
                <wp:positionV relativeFrom="paragraph">
                  <wp:posOffset>22225</wp:posOffset>
                </wp:positionV>
                <wp:extent cx="160020" cy="152400"/>
                <wp:effectExtent l="15240" t="13970" r="43815" b="431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2400"/>
                        </a:xfrm>
                        <a:prstGeom prst="rect">
                          <a:avLst/>
                        </a:prstGeom>
                        <a:solidFill>
                          <a:srgbClr val="FFFFFF"/>
                        </a:solidFill>
                        <a:ln w="19050">
                          <a:solidFill>
                            <a:srgbClr val="000000"/>
                          </a:solidFill>
                          <a:miter lim="800000"/>
                          <a:headEnd/>
                          <a:tailEnd/>
                        </a:ln>
                        <a:effectLst>
                          <a:outerShdw dist="35921" dir="2700000" algn="ctr" rotWithShape="0">
                            <a:srgbClr val="808080"/>
                          </a:outerShdw>
                        </a:effectLst>
                      </wps:spPr>
                      <wps:txbx>
                        <w:txbxContent>
                          <w:p w14:paraId="371713AD" w14:textId="77777777" w:rsidR="00335E5D" w:rsidRDefault="00335E5D" w:rsidP="00335E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ABB8D" id="_x0000_s1028" type="#_x0000_t202" style="position:absolute;left:0;text-align:left;margin-left:409.8pt;margin-top:1.75pt;width:12.6pt;height:1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" strokeweight="1.5pt">
                <v:shadow on="t"/>
                <v:textbox>
                  <w:txbxContent>
                    <w:p w14:paraId="371713AD" w14:textId="77777777" w:rsidR="00335E5D" w:rsidRDefault="00335E5D" w:rsidP="00335E5D"/>
                  </w:txbxContent>
                </v:textbox>
              </v:shape>
            </w:pict>
          </mc:Fallback>
        </mc:AlternateContent>
      </w:r>
      <w:r>
        <w:rPr>
          <w:rFonts w:ascii="Times New Roman" w:hAnsi="Times New Roman"/>
          <w:b/>
          <w:sz w:val="20"/>
          <w:szCs w:val="20"/>
          <w:lang w:eastAsia="x-none"/>
        </w:rPr>
        <w:t>No thank you</w:t>
      </w:r>
      <w:r w:rsidR="00DE6D62">
        <w:rPr>
          <w:rFonts w:ascii="Times New Roman" w:hAnsi="Times New Roman"/>
          <w:b/>
          <w:sz w:val="20"/>
          <w:szCs w:val="20"/>
          <w:lang w:eastAsia="x-none"/>
        </w:rPr>
        <w:t>, I do not want the EPP</w:t>
      </w:r>
      <w:r>
        <w:rPr>
          <w:rFonts w:ascii="Times New Roman" w:hAnsi="Times New Roman"/>
          <w:b/>
          <w:sz w:val="20"/>
          <w:szCs w:val="20"/>
          <w:lang w:eastAsia="x-none"/>
        </w:rPr>
        <w:t xml:space="preserve"> </w:t>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r w:rsidRPr="005072BD">
        <w:rPr>
          <w:rFonts w:ascii="Times New Roman" w:hAnsi="Times New Roman"/>
          <w:b/>
          <w:sz w:val="20"/>
          <w:szCs w:val="20"/>
          <w:lang w:eastAsia="x-none"/>
        </w:rPr>
        <w:tab/>
      </w:r>
    </w:p>
    <w:p w14:paraId="111645CC" w14:textId="77777777" w:rsidR="006A6283" w:rsidRPr="005072BD" w:rsidRDefault="006A6283" w:rsidP="006A6283">
      <w:pPr>
        <w:ind w:left="1440"/>
        <w:rPr>
          <w:rFonts w:ascii="Times New Roman" w:hAnsi="Times New Roman"/>
          <w:sz w:val="20"/>
          <w:szCs w:val="20"/>
          <w:lang w:eastAsia="x-none"/>
        </w:rPr>
      </w:pPr>
      <w:r w:rsidRPr="005072BD">
        <w:rPr>
          <w:rFonts w:ascii="Times New Roman" w:hAnsi="Times New Roman"/>
          <w:sz w:val="20"/>
          <w:szCs w:val="20"/>
          <w:lang w:eastAsia="x-none"/>
        </w:rPr>
        <w:tab/>
      </w:r>
      <w:r w:rsidRPr="005072BD">
        <w:rPr>
          <w:rFonts w:ascii="Times New Roman" w:hAnsi="Times New Roman"/>
          <w:sz w:val="20"/>
          <w:szCs w:val="20"/>
          <w:lang w:eastAsia="x-none"/>
        </w:rPr>
        <w:tab/>
      </w:r>
      <w:r w:rsidRPr="005072BD">
        <w:rPr>
          <w:rFonts w:ascii="Times New Roman" w:hAnsi="Times New Roman"/>
          <w:sz w:val="20"/>
          <w:szCs w:val="20"/>
          <w:lang w:eastAsia="x-none"/>
        </w:rPr>
        <w:tab/>
      </w:r>
    </w:p>
    <w:p w14:paraId="1E805636" w14:textId="77777777" w:rsidR="0022768D" w:rsidRPr="005072BD" w:rsidRDefault="0022768D" w:rsidP="00D55FDE">
      <w:pPr>
        <w:rPr>
          <w:rFonts w:ascii="Times New Roman" w:hAnsi="Times New Roman"/>
          <w:sz w:val="20"/>
          <w:szCs w:val="20"/>
        </w:rPr>
      </w:pPr>
    </w:p>
    <w:p w14:paraId="3C782AD0" w14:textId="4C0978FE" w:rsidR="009B0E04" w:rsidRDefault="009B0E04" w:rsidP="00D55FDE">
      <w:pPr>
        <w:rPr>
          <w:rFonts w:ascii="Times New Roman" w:hAnsi="Times New Roman"/>
          <w:sz w:val="20"/>
          <w:szCs w:val="20"/>
        </w:rPr>
      </w:pPr>
    </w:p>
    <w:p w14:paraId="0AD4E8A7" w14:textId="77777777" w:rsidR="004251A5" w:rsidRPr="004251A5" w:rsidRDefault="004251A5" w:rsidP="004251A5">
      <w:pPr>
        <w:jc w:val="center"/>
        <w:rPr>
          <w:rFonts w:ascii="Times New Roman" w:hAnsi="Times New Roman"/>
          <w:b/>
          <w:bCs/>
          <w:color w:val="000000"/>
          <w:sz w:val="2"/>
          <w:szCs w:val="2"/>
          <w:u w:val="single"/>
        </w:rPr>
      </w:pPr>
    </w:p>
    <w:p w14:paraId="48F84CDD" w14:textId="77777777" w:rsidR="004251A5" w:rsidRPr="004251A5" w:rsidRDefault="004251A5" w:rsidP="004251A5">
      <w:pPr>
        <w:jc w:val="center"/>
        <w:rPr>
          <w:rFonts w:ascii="Times New Roman" w:hAnsi="Times New Roman"/>
          <w:b/>
          <w:bCs/>
          <w:color w:val="000000"/>
          <w:sz w:val="6"/>
          <w:szCs w:val="6"/>
          <w:u w:val="single"/>
        </w:rPr>
      </w:pPr>
    </w:p>
    <w:p w14:paraId="0EF63B20" w14:textId="5E8F2ECD" w:rsidR="00E7160F" w:rsidRPr="002448D6" w:rsidRDefault="00E7160F">
      <w:pPr>
        <w:spacing w:after="0" w:line="240" w:lineRule="auto"/>
        <w:rPr>
          <w:rFonts w:ascii="Times New Roman" w:hAnsi="Times New Roman"/>
          <w:b/>
          <w:bCs/>
          <w:sz w:val="18"/>
          <w:szCs w:val="4"/>
          <w:lang w:eastAsia="x-none"/>
        </w:rPr>
      </w:pPr>
    </w:p>
    <w:p w14:paraId="368D2451" w14:textId="135DC25E" w:rsidR="00D94E5A" w:rsidRPr="005072BD" w:rsidRDefault="009B0E04" w:rsidP="009B0E04">
      <w:pPr>
        <w:pStyle w:val="Header"/>
        <w:jc w:val="center"/>
        <w:rPr>
          <w:b/>
          <w:bCs/>
          <w:sz w:val="56"/>
          <w:szCs w:val="28"/>
          <w:lang w:val="en-US"/>
        </w:rPr>
      </w:pPr>
      <w:r w:rsidRPr="005072BD">
        <w:rPr>
          <w:b/>
          <w:bCs/>
          <w:sz w:val="56"/>
          <w:szCs w:val="28"/>
          <w:lang w:val="en-US"/>
        </w:rPr>
        <w:t xml:space="preserve">Learn How to </w:t>
      </w:r>
      <w:r w:rsidR="00D94E5A" w:rsidRPr="005072BD">
        <w:rPr>
          <w:b/>
          <w:bCs/>
          <w:sz w:val="56"/>
          <w:szCs w:val="28"/>
          <w:lang w:val="en-US"/>
        </w:rPr>
        <w:t xml:space="preserve">Reduce Your Monthly </w:t>
      </w:r>
    </w:p>
    <w:p w14:paraId="5FB6F757" w14:textId="77777777" w:rsidR="009B0E04" w:rsidRPr="005072BD" w:rsidRDefault="00D94E5A" w:rsidP="009B0E04">
      <w:pPr>
        <w:pStyle w:val="Header"/>
        <w:jc w:val="center"/>
        <w:rPr>
          <w:b/>
          <w:bCs/>
          <w:sz w:val="56"/>
          <w:szCs w:val="28"/>
          <w:lang w:val="en-US"/>
        </w:rPr>
      </w:pPr>
      <w:r w:rsidRPr="005072BD">
        <w:rPr>
          <w:b/>
          <w:bCs/>
          <w:sz w:val="56"/>
          <w:szCs w:val="28"/>
          <w:lang w:val="en-US"/>
        </w:rPr>
        <w:t xml:space="preserve">Fee by </w:t>
      </w:r>
      <w:r w:rsidR="009B0E04" w:rsidRPr="005072BD">
        <w:rPr>
          <w:b/>
          <w:bCs/>
          <w:sz w:val="56"/>
          <w:szCs w:val="28"/>
          <w:lang w:val="en-US"/>
        </w:rPr>
        <w:t>1%, 2%</w:t>
      </w:r>
      <w:r w:rsidR="00BD7EC6" w:rsidRPr="005072BD">
        <w:rPr>
          <w:b/>
          <w:bCs/>
          <w:sz w:val="56"/>
          <w:szCs w:val="28"/>
          <w:lang w:val="en-US"/>
        </w:rPr>
        <w:t>, 3%</w:t>
      </w:r>
      <w:r w:rsidR="00751143" w:rsidRPr="005072BD">
        <w:rPr>
          <w:b/>
          <w:bCs/>
          <w:sz w:val="56"/>
          <w:szCs w:val="28"/>
          <w:lang w:val="en-US"/>
        </w:rPr>
        <w:t xml:space="preserve"> </w:t>
      </w:r>
      <w:r w:rsidR="009B0E04" w:rsidRPr="005072BD">
        <w:rPr>
          <w:b/>
          <w:bCs/>
          <w:sz w:val="56"/>
          <w:szCs w:val="28"/>
          <w:lang w:val="en-US"/>
        </w:rPr>
        <w:t>or</w:t>
      </w:r>
      <w:r w:rsidRPr="005072BD">
        <w:rPr>
          <w:b/>
          <w:bCs/>
          <w:sz w:val="56"/>
          <w:szCs w:val="28"/>
          <w:lang w:val="en-US"/>
        </w:rPr>
        <w:t xml:space="preserve"> </w:t>
      </w:r>
      <w:r w:rsidR="009B0E04" w:rsidRPr="005072BD">
        <w:rPr>
          <w:b/>
          <w:bCs/>
          <w:sz w:val="56"/>
          <w:szCs w:val="28"/>
          <w:lang w:val="en-US"/>
        </w:rPr>
        <w:t>More</w:t>
      </w:r>
      <w:r w:rsidR="00751143" w:rsidRPr="005072BD">
        <w:rPr>
          <w:b/>
          <w:bCs/>
          <w:sz w:val="56"/>
          <w:szCs w:val="28"/>
          <w:lang w:val="en-US"/>
        </w:rPr>
        <w:t>!</w:t>
      </w:r>
    </w:p>
    <w:p w14:paraId="093B9C20" w14:textId="77777777" w:rsidR="009B0E04" w:rsidRPr="005072BD" w:rsidRDefault="009B0E04" w:rsidP="009B0E04">
      <w:pPr>
        <w:pStyle w:val="Header"/>
        <w:jc w:val="center"/>
        <w:rPr>
          <w:b/>
          <w:bCs/>
          <w:sz w:val="40"/>
          <w:szCs w:val="28"/>
          <w:u w:val="single"/>
          <w:lang w:val="en-US"/>
        </w:rPr>
      </w:pPr>
    </w:p>
    <w:p w14:paraId="4EE13118" w14:textId="77777777" w:rsidR="00EF2036" w:rsidRPr="005072BD" w:rsidRDefault="00EF2036" w:rsidP="00EF2036">
      <w:pPr>
        <w:pStyle w:val="Header"/>
        <w:tabs>
          <w:tab w:val="left" w:pos="450"/>
        </w:tabs>
        <w:ind w:left="450" w:right="504"/>
        <w:rPr>
          <w:sz w:val="22"/>
          <w:szCs w:val="22"/>
          <w:lang w:val="en-US"/>
        </w:rPr>
      </w:pPr>
      <w:r w:rsidRPr="005072BD">
        <w:rPr>
          <w:sz w:val="22"/>
          <w:szCs w:val="22"/>
          <w:lang w:val="en-US"/>
        </w:rPr>
        <w:t>Del Val would like to offer you a quick and easy way to save 1%, 2%, 3% or more off your monthly fee!</w:t>
      </w:r>
    </w:p>
    <w:p w14:paraId="30254BC6" w14:textId="77777777" w:rsidR="00EF2036" w:rsidRPr="005072BD" w:rsidRDefault="00EF2036" w:rsidP="00EF2036">
      <w:pPr>
        <w:pStyle w:val="Header"/>
        <w:tabs>
          <w:tab w:val="left" w:pos="450"/>
        </w:tabs>
        <w:ind w:left="450" w:right="504"/>
        <w:rPr>
          <w:sz w:val="22"/>
          <w:szCs w:val="22"/>
          <w:lang w:val="en-US"/>
        </w:rPr>
      </w:pPr>
    </w:p>
    <w:p w14:paraId="21D8AD8B" w14:textId="669E77EF" w:rsidR="00EF2036" w:rsidRPr="005072BD" w:rsidRDefault="00EF2036" w:rsidP="00EF2036">
      <w:pPr>
        <w:pStyle w:val="Header"/>
        <w:tabs>
          <w:tab w:val="left" w:pos="450"/>
        </w:tabs>
        <w:ind w:left="450" w:right="504"/>
        <w:rPr>
          <w:sz w:val="22"/>
          <w:szCs w:val="22"/>
          <w:lang w:val="en-US"/>
        </w:rPr>
      </w:pPr>
      <w:r w:rsidRPr="005072BD">
        <w:rPr>
          <w:sz w:val="22"/>
          <w:szCs w:val="22"/>
          <w:lang w:val="en-US"/>
        </w:rPr>
        <w:t xml:space="preserve">Simply refer friends, family members or work collogues to Del Val and if they sign up and become a Del Val client you will save 1% per month for </w:t>
      </w:r>
      <w:r w:rsidR="00CF4466" w:rsidRPr="005072BD">
        <w:rPr>
          <w:sz w:val="22"/>
          <w:szCs w:val="22"/>
          <w:lang w:val="en-US"/>
        </w:rPr>
        <w:t>each</w:t>
      </w:r>
      <w:r w:rsidRPr="005072BD">
        <w:rPr>
          <w:sz w:val="22"/>
          <w:szCs w:val="22"/>
          <w:lang w:val="en-US"/>
        </w:rPr>
        <w:t xml:space="preserve"> referral while they remain a Del Val </w:t>
      </w:r>
      <w:r w:rsidR="00AD1442" w:rsidRPr="005072BD">
        <w:rPr>
          <w:sz w:val="22"/>
          <w:szCs w:val="22"/>
          <w:lang w:val="en-US"/>
        </w:rPr>
        <w:t>client</w:t>
      </w:r>
      <w:r w:rsidRPr="005072BD">
        <w:rPr>
          <w:sz w:val="22"/>
          <w:szCs w:val="22"/>
          <w:lang w:val="en-US"/>
        </w:rPr>
        <w:t>.  For example, if your monthly fee is 8% per month and you refer 3 people, and they become Del Val clients, your fee will be reduced by 3% to just 5% per month for as long as they are clients.  It is that simpl</w:t>
      </w:r>
      <w:r w:rsidR="00966E8C" w:rsidRPr="005072BD">
        <w:rPr>
          <w:sz w:val="22"/>
          <w:szCs w:val="22"/>
          <w:lang w:val="en-US"/>
        </w:rPr>
        <w:t>e</w:t>
      </w:r>
      <w:r w:rsidRPr="005072BD">
        <w:rPr>
          <w:sz w:val="22"/>
          <w:szCs w:val="22"/>
          <w:lang w:val="en-US"/>
        </w:rPr>
        <w:t>!</w:t>
      </w:r>
    </w:p>
    <w:p w14:paraId="10867355" w14:textId="77777777" w:rsidR="00EF2036" w:rsidRPr="005072BD" w:rsidRDefault="00EF2036" w:rsidP="00751143">
      <w:pPr>
        <w:pStyle w:val="Header"/>
        <w:tabs>
          <w:tab w:val="left" w:pos="450"/>
        </w:tabs>
        <w:ind w:left="450" w:right="504"/>
        <w:rPr>
          <w:sz w:val="22"/>
          <w:szCs w:val="22"/>
          <w:lang w:val="en-US"/>
        </w:rPr>
      </w:pPr>
    </w:p>
    <w:p w14:paraId="11034272" w14:textId="77777777" w:rsidR="009A0FE8" w:rsidRPr="005072BD" w:rsidRDefault="009A0FE8" w:rsidP="00751143">
      <w:pPr>
        <w:pStyle w:val="Default"/>
        <w:ind w:left="450"/>
        <w:rPr>
          <w:sz w:val="22"/>
          <w:szCs w:val="22"/>
          <w:lang w:eastAsia="x-none"/>
        </w:rPr>
      </w:pPr>
    </w:p>
    <w:p w14:paraId="4518DC97" w14:textId="77777777" w:rsidR="00751143" w:rsidRPr="005072BD" w:rsidRDefault="00751143" w:rsidP="00751143">
      <w:pPr>
        <w:pStyle w:val="Default"/>
        <w:ind w:left="450"/>
        <w:rPr>
          <w:sz w:val="22"/>
          <w:szCs w:val="22"/>
          <w:lang w:eastAsia="x-none"/>
        </w:rPr>
      </w:pPr>
      <w:r w:rsidRPr="005072BD">
        <w:rPr>
          <w:sz w:val="22"/>
          <w:szCs w:val="22"/>
          <w:lang w:eastAsia="x-none"/>
        </w:rPr>
        <w:t>Please list potential referral sources below:</w:t>
      </w:r>
    </w:p>
    <w:p w14:paraId="65D36A24" w14:textId="77777777" w:rsidR="00751143" w:rsidRPr="005072BD" w:rsidRDefault="00751143" w:rsidP="00751143">
      <w:pPr>
        <w:pStyle w:val="Default"/>
        <w:ind w:left="450"/>
        <w:rPr>
          <w:lang w:eastAsia="x-none"/>
        </w:rPr>
      </w:pPr>
    </w:p>
    <w:p w14:paraId="7A9BC662" w14:textId="77777777" w:rsidR="00D94E5A" w:rsidRPr="005072BD" w:rsidRDefault="00D94E5A" w:rsidP="00751143">
      <w:pPr>
        <w:pStyle w:val="Default"/>
        <w:ind w:left="450"/>
        <w:rPr>
          <w:lang w:eastAsia="x-none"/>
        </w:rPr>
      </w:pPr>
    </w:p>
    <w:p w14:paraId="45169F9A" w14:textId="77777777" w:rsidR="00751143" w:rsidRPr="005072BD" w:rsidRDefault="00751143" w:rsidP="00D94E5A">
      <w:pPr>
        <w:pStyle w:val="Default"/>
        <w:spacing w:line="360" w:lineRule="auto"/>
        <w:ind w:left="450"/>
        <w:rPr>
          <w:lang w:eastAsia="x-none"/>
        </w:rPr>
      </w:pPr>
      <w:r w:rsidRPr="005072BD">
        <w:rPr>
          <w:lang w:eastAsia="x-none"/>
        </w:rPr>
        <w:t>Name:</w:t>
      </w:r>
      <w:r w:rsidRPr="005072BD">
        <w:rPr>
          <w:lang w:eastAsia="x-none"/>
        </w:rPr>
        <w:tab/>
      </w:r>
      <w:r w:rsidRPr="005072BD">
        <w:rPr>
          <w:lang w:eastAsia="x-none"/>
        </w:rPr>
        <w:tab/>
        <w:t>_________________________________</w:t>
      </w:r>
      <w:r w:rsidRPr="005072BD">
        <w:rPr>
          <w:lang w:eastAsia="x-none"/>
        </w:rPr>
        <w:tab/>
      </w:r>
      <w:r w:rsidRPr="005072BD">
        <w:rPr>
          <w:lang w:eastAsia="x-none"/>
        </w:rPr>
        <w:tab/>
      </w:r>
      <w:r w:rsidRPr="005072BD">
        <w:rPr>
          <w:lang w:eastAsia="x-none"/>
        </w:rPr>
        <w:tab/>
      </w:r>
      <w:r w:rsidRPr="005072BD">
        <w:rPr>
          <w:lang w:eastAsia="x-none"/>
        </w:rPr>
        <w:tab/>
      </w:r>
      <w:r w:rsidRPr="005072BD">
        <w:rPr>
          <w:lang w:eastAsia="x-none"/>
        </w:rPr>
        <w:tab/>
      </w:r>
      <w:r w:rsidRPr="005072BD">
        <w:rPr>
          <w:lang w:eastAsia="x-none"/>
        </w:rPr>
        <w:tab/>
      </w:r>
      <w:r w:rsidRPr="005072BD">
        <w:rPr>
          <w:lang w:eastAsia="x-none"/>
        </w:rPr>
        <w:tab/>
      </w:r>
      <w:r w:rsidRPr="005072BD">
        <w:rPr>
          <w:lang w:eastAsia="x-none"/>
        </w:rPr>
        <w:tab/>
      </w:r>
    </w:p>
    <w:p w14:paraId="0FF5B67B" w14:textId="77777777" w:rsidR="00751143" w:rsidRPr="005072BD" w:rsidRDefault="00D94E5A" w:rsidP="00D94E5A">
      <w:pPr>
        <w:pStyle w:val="Default"/>
        <w:spacing w:line="360" w:lineRule="auto"/>
        <w:ind w:left="450"/>
        <w:rPr>
          <w:lang w:eastAsia="x-none"/>
        </w:rPr>
      </w:pPr>
      <w:r w:rsidRPr="005072BD">
        <w:rPr>
          <w:lang w:eastAsia="x-none"/>
        </w:rPr>
        <w:t>Relationship with person ______________</w:t>
      </w:r>
    </w:p>
    <w:p w14:paraId="606656DC" w14:textId="77777777" w:rsidR="00751143" w:rsidRPr="005072BD" w:rsidRDefault="00751143" w:rsidP="00D94E5A">
      <w:pPr>
        <w:pStyle w:val="Default"/>
        <w:spacing w:line="360" w:lineRule="auto"/>
        <w:ind w:left="450"/>
        <w:rPr>
          <w:lang w:eastAsia="x-none"/>
        </w:rPr>
      </w:pPr>
      <w:r w:rsidRPr="005072BD">
        <w:rPr>
          <w:lang w:eastAsia="x-none"/>
        </w:rPr>
        <w:t>Phone: _________________________________</w:t>
      </w:r>
    </w:p>
    <w:p w14:paraId="511F2F61" w14:textId="77777777" w:rsidR="00751143" w:rsidRPr="005072BD" w:rsidRDefault="00751143" w:rsidP="00D94E5A">
      <w:pPr>
        <w:pStyle w:val="Default"/>
        <w:spacing w:line="360" w:lineRule="auto"/>
        <w:ind w:left="450"/>
        <w:rPr>
          <w:lang w:eastAsia="x-none"/>
        </w:rPr>
      </w:pPr>
      <w:r w:rsidRPr="005072BD">
        <w:rPr>
          <w:lang w:eastAsia="x-none"/>
        </w:rPr>
        <w:t>Email:</w:t>
      </w:r>
      <w:r w:rsidRPr="005072BD">
        <w:rPr>
          <w:lang w:eastAsia="x-none"/>
        </w:rPr>
        <w:tab/>
      </w:r>
      <w:r w:rsidRPr="005072BD">
        <w:rPr>
          <w:lang w:eastAsia="x-none"/>
        </w:rPr>
        <w:tab/>
        <w:t>_________________________________</w:t>
      </w:r>
    </w:p>
    <w:p w14:paraId="346986F0" w14:textId="77777777" w:rsidR="00751143" w:rsidRPr="005072BD" w:rsidRDefault="00751143" w:rsidP="00D94E5A">
      <w:pPr>
        <w:pStyle w:val="Default"/>
        <w:spacing w:line="360" w:lineRule="auto"/>
        <w:ind w:left="450"/>
        <w:rPr>
          <w:lang w:eastAsia="x-none"/>
        </w:rPr>
      </w:pPr>
      <w:r w:rsidRPr="005072BD">
        <w:rPr>
          <w:lang w:eastAsia="x-none"/>
        </w:rPr>
        <w:t>Number of Properties:  _______</w:t>
      </w:r>
    </w:p>
    <w:p w14:paraId="4F6A71D7" w14:textId="77777777" w:rsidR="00751143" w:rsidRPr="005072BD" w:rsidRDefault="00751143" w:rsidP="00D94E5A">
      <w:pPr>
        <w:pStyle w:val="Default"/>
        <w:spacing w:line="360" w:lineRule="auto"/>
        <w:ind w:left="450"/>
        <w:rPr>
          <w:lang w:eastAsia="x-none"/>
        </w:rPr>
      </w:pPr>
      <w:r w:rsidRPr="005072BD">
        <w:rPr>
          <w:lang w:eastAsia="x-none"/>
        </w:rPr>
        <w:t>General Location of Properties: ______________</w:t>
      </w:r>
    </w:p>
    <w:p w14:paraId="419E17FA" w14:textId="77777777" w:rsidR="00751143" w:rsidRPr="005072BD" w:rsidRDefault="00751143" w:rsidP="009B0E04">
      <w:pPr>
        <w:pStyle w:val="Header"/>
        <w:rPr>
          <w:sz w:val="20"/>
          <w:lang w:val="en-US"/>
        </w:rPr>
      </w:pPr>
    </w:p>
    <w:p w14:paraId="690AA79C" w14:textId="427678B8" w:rsidR="00D94E5A" w:rsidRPr="005072BD" w:rsidRDefault="00D94E5A" w:rsidP="00D94E5A">
      <w:pPr>
        <w:pStyle w:val="Default"/>
        <w:rPr>
          <w:lang w:eastAsia="x-none"/>
        </w:rPr>
      </w:pPr>
    </w:p>
    <w:p w14:paraId="560215EA" w14:textId="77777777" w:rsidR="009B0D88" w:rsidRPr="005072BD" w:rsidRDefault="009B0D88" w:rsidP="00D94E5A">
      <w:pPr>
        <w:pStyle w:val="Default"/>
        <w:rPr>
          <w:lang w:eastAsia="x-none"/>
        </w:rPr>
      </w:pPr>
    </w:p>
    <w:p w14:paraId="58CD0B0C" w14:textId="77777777" w:rsidR="00D94E5A" w:rsidRPr="005072BD" w:rsidRDefault="00D94E5A" w:rsidP="00D94E5A">
      <w:pPr>
        <w:pStyle w:val="Default"/>
        <w:spacing w:line="360" w:lineRule="auto"/>
        <w:ind w:left="450"/>
        <w:rPr>
          <w:lang w:eastAsia="x-none"/>
        </w:rPr>
      </w:pPr>
      <w:r w:rsidRPr="005072BD">
        <w:rPr>
          <w:lang w:eastAsia="x-none"/>
        </w:rPr>
        <w:t>Name:</w:t>
      </w:r>
      <w:r w:rsidRPr="005072BD">
        <w:rPr>
          <w:lang w:eastAsia="x-none"/>
        </w:rPr>
        <w:tab/>
      </w:r>
      <w:r w:rsidRPr="005072BD">
        <w:rPr>
          <w:lang w:eastAsia="x-none"/>
        </w:rPr>
        <w:tab/>
        <w:t>_________________________________</w:t>
      </w:r>
      <w:r w:rsidRPr="005072BD">
        <w:rPr>
          <w:lang w:eastAsia="x-none"/>
        </w:rPr>
        <w:tab/>
      </w:r>
      <w:r w:rsidRPr="005072BD">
        <w:rPr>
          <w:lang w:eastAsia="x-none"/>
        </w:rPr>
        <w:tab/>
      </w:r>
      <w:r w:rsidRPr="005072BD">
        <w:rPr>
          <w:lang w:eastAsia="x-none"/>
        </w:rPr>
        <w:tab/>
      </w:r>
      <w:r w:rsidRPr="005072BD">
        <w:rPr>
          <w:lang w:eastAsia="x-none"/>
        </w:rPr>
        <w:tab/>
      </w:r>
      <w:r w:rsidRPr="005072BD">
        <w:rPr>
          <w:lang w:eastAsia="x-none"/>
        </w:rPr>
        <w:tab/>
      </w:r>
      <w:r w:rsidRPr="005072BD">
        <w:rPr>
          <w:lang w:eastAsia="x-none"/>
        </w:rPr>
        <w:tab/>
      </w:r>
      <w:r w:rsidRPr="005072BD">
        <w:rPr>
          <w:lang w:eastAsia="x-none"/>
        </w:rPr>
        <w:tab/>
      </w:r>
      <w:r w:rsidRPr="005072BD">
        <w:rPr>
          <w:lang w:eastAsia="x-none"/>
        </w:rPr>
        <w:tab/>
      </w:r>
    </w:p>
    <w:p w14:paraId="4D2DC378" w14:textId="77777777" w:rsidR="00D94E5A" w:rsidRPr="005072BD" w:rsidRDefault="00D94E5A" w:rsidP="00D94E5A">
      <w:pPr>
        <w:pStyle w:val="Default"/>
        <w:spacing w:line="360" w:lineRule="auto"/>
        <w:ind w:left="450"/>
        <w:rPr>
          <w:lang w:eastAsia="x-none"/>
        </w:rPr>
      </w:pPr>
      <w:r w:rsidRPr="005072BD">
        <w:rPr>
          <w:lang w:eastAsia="x-none"/>
        </w:rPr>
        <w:t>Relationship with person ______________</w:t>
      </w:r>
    </w:p>
    <w:p w14:paraId="6FB0B2F3" w14:textId="77777777" w:rsidR="00D94E5A" w:rsidRPr="005072BD" w:rsidRDefault="00D94E5A" w:rsidP="00D94E5A">
      <w:pPr>
        <w:pStyle w:val="Default"/>
        <w:spacing w:line="360" w:lineRule="auto"/>
        <w:ind w:left="450"/>
        <w:rPr>
          <w:lang w:eastAsia="x-none"/>
        </w:rPr>
      </w:pPr>
      <w:r w:rsidRPr="005072BD">
        <w:rPr>
          <w:lang w:eastAsia="x-none"/>
        </w:rPr>
        <w:t>Phone: _________________________________</w:t>
      </w:r>
    </w:p>
    <w:p w14:paraId="68CE04BE" w14:textId="77777777" w:rsidR="00D94E5A" w:rsidRPr="005072BD" w:rsidRDefault="00D94E5A" w:rsidP="00D94E5A">
      <w:pPr>
        <w:pStyle w:val="Default"/>
        <w:spacing w:line="360" w:lineRule="auto"/>
        <w:ind w:left="450"/>
        <w:rPr>
          <w:lang w:eastAsia="x-none"/>
        </w:rPr>
      </w:pPr>
      <w:r w:rsidRPr="005072BD">
        <w:rPr>
          <w:lang w:eastAsia="x-none"/>
        </w:rPr>
        <w:t>Email:</w:t>
      </w:r>
      <w:r w:rsidRPr="005072BD">
        <w:rPr>
          <w:lang w:eastAsia="x-none"/>
        </w:rPr>
        <w:tab/>
      </w:r>
      <w:r w:rsidRPr="005072BD">
        <w:rPr>
          <w:lang w:eastAsia="x-none"/>
        </w:rPr>
        <w:tab/>
        <w:t>_________________________________</w:t>
      </w:r>
    </w:p>
    <w:p w14:paraId="4298DF97" w14:textId="77777777" w:rsidR="00D94E5A" w:rsidRPr="005072BD" w:rsidRDefault="00D94E5A" w:rsidP="00D94E5A">
      <w:pPr>
        <w:pStyle w:val="Default"/>
        <w:spacing w:line="360" w:lineRule="auto"/>
        <w:ind w:left="450"/>
        <w:rPr>
          <w:lang w:eastAsia="x-none"/>
        </w:rPr>
      </w:pPr>
      <w:r w:rsidRPr="005072BD">
        <w:rPr>
          <w:lang w:eastAsia="x-none"/>
        </w:rPr>
        <w:t>Number of Properties:  _______</w:t>
      </w:r>
    </w:p>
    <w:p w14:paraId="7DC67347" w14:textId="77777777" w:rsidR="00D94E5A" w:rsidRPr="00751143" w:rsidRDefault="00D94E5A" w:rsidP="00D94E5A">
      <w:pPr>
        <w:pStyle w:val="Default"/>
        <w:spacing w:line="360" w:lineRule="auto"/>
        <w:ind w:left="450"/>
        <w:rPr>
          <w:lang w:eastAsia="x-none"/>
        </w:rPr>
      </w:pPr>
      <w:r w:rsidRPr="005072BD">
        <w:rPr>
          <w:lang w:eastAsia="x-none"/>
        </w:rPr>
        <w:t>General Location of Properties: ______________</w:t>
      </w:r>
    </w:p>
    <w:p w14:paraId="41415950" w14:textId="6DE3C935" w:rsidR="00D94E5A" w:rsidRDefault="00D94E5A" w:rsidP="00D94E5A">
      <w:pPr>
        <w:pStyle w:val="Default"/>
        <w:rPr>
          <w:lang w:eastAsia="x-none"/>
        </w:rPr>
      </w:pPr>
    </w:p>
    <w:p w14:paraId="56AADBA1" w14:textId="73B8A68C" w:rsidR="005A32A8" w:rsidRDefault="005A32A8" w:rsidP="00D94E5A">
      <w:pPr>
        <w:pStyle w:val="Default"/>
        <w:rPr>
          <w:lang w:eastAsia="x-none"/>
        </w:rPr>
      </w:pPr>
    </w:p>
    <w:p w14:paraId="0DDA3AC1" w14:textId="080CB530" w:rsidR="005A32A8" w:rsidRDefault="005A32A8" w:rsidP="00D94E5A">
      <w:pPr>
        <w:pStyle w:val="Default"/>
        <w:rPr>
          <w:lang w:eastAsia="x-none"/>
        </w:rPr>
      </w:pPr>
    </w:p>
    <w:p w14:paraId="6A8FB951" w14:textId="26C55230" w:rsidR="005A32A8" w:rsidRDefault="005A32A8" w:rsidP="00D94E5A">
      <w:pPr>
        <w:pStyle w:val="Default"/>
        <w:rPr>
          <w:lang w:eastAsia="x-none"/>
        </w:rPr>
      </w:pPr>
    </w:p>
    <w:p w14:paraId="7AEEB547" w14:textId="32AD6DB0" w:rsidR="005A32A8" w:rsidRDefault="005A32A8" w:rsidP="00D94E5A">
      <w:pPr>
        <w:pStyle w:val="Default"/>
        <w:rPr>
          <w:lang w:eastAsia="x-none"/>
        </w:rPr>
      </w:pPr>
    </w:p>
    <w:p w14:paraId="4255CD62" w14:textId="70B4F746" w:rsidR="005A32A8" w:rsidRDefault="005A32A8" w:rsidP="00D94E5A">
      <w:pPr>
        <w:pStyle w:val="Default"/>
        <w:rPr>
          <w:lang w:eastAsia="x-none"/>
        </w:rPr>
      </w:pPr>
    </w:p>
    <w:p w14:paraId="697F2DFD" w14:textId="4F1442F6" w:rsidR="005A32A8" w:rsidRDefault="005A32A8" w:rsidP="00D94E5A">
      <w:pPr>
        <w:pStyle w:val="Default"/>
        <w:rPr>
          <w:lang w:eastAsia="x-none"/>
        </w:rPr>
      </w:pPr>
    </w:p>
    <w:p w14:paraId="295FD3DD" w14:textId="77777777" w:rsidR="005A32A8" w:rsidRPr="00651665" w:rsidRDefault="005A32A8" w:rsidP="005A32A8">
      <w:pPr>
        <w:pStyle w:val="Default"/>
        <w:rPr>
          <w:sz w:val="32"/>
          <w:szCs w:val="32"/>
          <w:lang w:eastAsia="x-none"/>
        </w:rPr>
      </w:pPr>
    </w:p>
    <w:p w14:paraId="5C4F92C2" w14:textId="77777777" w:rsidR="005A32A8" w:rsidRPr="0028747E" w:rsidRDefault="005A32A8" w:rsidP="005A32A8">
      <w:pPr>
        <w:pStyle w:val="Default"/>
        <w:jc w:val="center"/>
        <w:rPr>
          <w:b/>
          <w:sz w:val="28"/>
          <w:szCs w:val="28"/>
          <w:u w:val="single"/>
          <w:lang w:eastAsia="x-none"/>
        </w:rPr>
      </w:pPr>
      <w:r w:rsidRPr="0028747E">
        <w:rPr>
          <w:b/>
          <w:sz w:val="28"/>
          <w:szCs w:val="28"/>
          <w:u w:val="single"/>
        </w:rPr>
        <w:t>Schedule E – Home Warranty Account Information</w:t>
      </w:r>
    </w:p>
    <w:p w14:paraId="73BE15A2" w14:textId="77777777" w:rsidR="005A32A8" w:rsidRPr="00A8000C" w:rsidRDefault="005A32A8" w:rsidP="005A32A8">
      <w:pPr>
        <w:pStyle w:val="Heading2"/>
        <w:ind w:left="320" w:firstLine="80"/>
        <w:jc w:val="center"/>
        <w:rPr>
          <w:rFonts w:ascii="Times New Roman" w:hAnsi="Times New Roman"/>
          <w:i w:val="0"/>
          <w:color w:val="000000"/>
          <w:sz w:val="44"/>
          <w:szCs w:val="44"/>
          <w:u w:val="single"/>
          <w:lang w:val="en-US"/>
        </w:rPr>
      </w:pPr>
    </w:p>
    <w:p w14:paraId="5E50DD0A" w14:textId="77777777" w:rsidR="005A32A8" w:rsidRPr="00A8000C" w:rsidRDefault="005A32A8" w:rsidP="005A32A8">
      <w:pPr>
        <w:pStyle w:val="ListParagraph"/>
        <w:numPr>
          <w:ilvl w:val="0"/>
          <w:numId w:val="31"/>
        </w:numPr>
        <w:spacing w:after="160" w:line="259" w:lineRule="auto"/>
        <w:rPr>
          <w:rFonts w:ascii="Times New Roman" w:hAnsi="Times New Roman"/>
          <w:sz w:val="24"/>
          <w:szCs w:val="24"/>
        </w:rPr>
      </w:pPr>
      <w:r w:rsidRPr="00A8000C">
        <w:rPr>
          <w:rFonts w:ascii="Times New Roman" w:hAnsi="Times New Roman"/>
          <w:sz w:val="24"/>
          <w:szCs w:val="24"/>
        </w:rPr>
        <w:t xml:space="preserve">Name of Home Warranty Company: </w:t>
      </w:r>
      <w:r>
        <w:rPr>
          <w:rFonts w:ascii="Times New Roman" w:hAnsi="Times New Roman"/>
          <w:sz w:val="24"/>
          <w:szCs w:val="24"/>
        </w:rPr>
        <w:t>_________________________</w:t>
      </w:r>
      <w:r w:rsidRPr="00A8000C">
        <w:rPr>
          <w:rFonts w:ascii="Times New Roman" w:hAnsi="Times New Roman"/>
          <w:sz w:val="24"/>
          <w:szCs w:val="24"/>
        </w:rPr>
        <w:t>______________________________________________________</w:t>
      </w:r>
    </w:p>
    <w:p w14:paraId="5F3CA5C4" w14:textId="77777777" w:rsidR="005A32A8" w:rsidRPr="00A8000C" w:rsidRDefault="005A32A8" w:rsidP="005A32A8">
      <w:pPr>
        <w:pStyle w:val="ListParagraph"/>
        <w:spacing w:after="160" w:line="259" w:lineRule="auto"/>
        <w:rPr>
          <w:rFonts w:ascii="Times New Roman" w:hAnsi="Times New Roman"/>
          <w:sz w:val="24"/>
          <w:szCs w:val="24"/>
        </w:rPr>
      </w:pPr>
    </w:p>
    <w:p w14:paraId="34B047F1" w14:textId="77777777" w:rsidR="005A32A8" w:rsidRDefault="005A32A8" w:rsidP="005A32A8">
      <w:pPr>
        <w:pStyle w:val="ListParagraph"/>
        <w:numPr>
          <w:ilvl w:val="0"/>
          <w:numId w:val="31"/>
        </w:numPr>
        <w:spacing w:after="160" w:line="259" w:lineRule="auto"/>
        <w:rPr>
          <w:rFonts w:ascii="Times New Roman" w:hAnsi="Times New Roman"/>
          <w:sz w:val="24"/>
          <w:szCs w:val="24"/>
        </w:rPr>
      </w:pPr>
      <w:r w:rsidRPr="00A8000C">
        <w:rPr>
          <w:rFonts w:ascii="Times New Roman" w:hAnsi="Times New Roman"/>
          <w:sz w:val="24"/>
          <w:szCs w:val="24"/>
        </w:rPr>
        <w:t>Home Warranty Account #_________________________________</w:t>
      </w:r>
    </w:p>
    <w:p w14:paraId="69C4A611" w14:textId="77777777" w:rsidR="005A32A8" w:rsidRPr="00A8000C" w:rsidRDefault="005A32A8" w:rsidP="005A32A8">
      <w:pPr>
        <w:pStyle w:val="ListParagraph"/>
        <w:rPr>
          <w:rFonts w:ascii="Times New Roman" w:hAnsi="Times New Roman"/>
          <w:sz w:val="24"/>
          <w:szCs w:val="24"/>
        </w:rPr>
      </w:pPr>
    </w:p>
    <w:p w14:paraId="3823B8E3" w14:textId="77777777" w:rsidR="005A32A8" w:rsidRPr="00A8000C" w:rsidRDefault="005A32A8" w:rsidP="005A32A8">
      <w:pPr>
        <w:pStyle w:val="ListParagraph"/>
        <w:numPr>
          <w:ilvl w:val="0"/>
          <w:numId w:val="31"/>
        </w:numPr>
        <w:spacing w:after="160" w:line="259" w:lineRule="auto"/>
        <w:rPr>
          <w:rFonts w:ascii="Times New Roman" w:hAnsi="Times New Roman"/>
          <w:sz w:val="24"/>
          <w:szCs w:val="24"/>
        </w:rPr>
      </w:pPr>
      <w:r w:rsidRPr="00A8000C">
        <w:rPr>
          <w:rFonts w:ascii="Times New Roman" w:hAnsi="Times New Roman"/>
          <w:sz w:val="24"/>
          <w:szCs w:val="24"/>
        </w:rPr>
        <w:t>Owner’s Login Information to your Home Warranty Portal for submitting claims:</w:t>
      </w:r>
    </w:p>
    <w:p w14:paraId="4D78A6B8" w14:textId="77777777" w:rsidR="005A32A8" w:rsidRPr="00A8000C" w:rsidRDefault="005A32A8" w:rsidP="005A32A8">
      <w:pPr>
        <w:spacing w:after="160" w:line="259" w:lineRule="auto"/>
        <w:ind w:left="720"/>
        <w:rPr>
          <w:rFonts w:ascii="Times New Roman" w:hAnsi="Times New Roman"/>
          <w:sz w:val="12"/>
          <w:szCs w:val="12"/>
        </w:rPr>
      </w:pPr>
    </w:p>
    <w:p w14:paraId="28A0BAE9" w14:textId="77777777" w:rsidR="005A32A8" w:rsidRPr="00A8000C" w:rsidRDefault="005A32A8" w:rsidP="005A32A8">
      <w:pPr>
        <w:spacing w:after="160" w:line="259" w:lineRule="auto"/>
        <w:ind w:left="1160" w:firstLine="40"/>
        <w:rPr>
          <w:rFonts w:ascii="Times New Roman" w:hAnsi="Times New Roman"/>
          <w:sz w:val="24"/>
          <w:szCs w:val="24"/>
        </w:rPr>
      </w:pPr>
      <w:r w:rsidRPr="00A8000C">
        <w:rPr>
          <w:rFonts w:ascii="Times New Roman" w:hAnsi="Times New Roman"/>
          <w:sz w:val="24"/>
          <w:szCs w:val="24"/>
        </w:rPr>
        <w:t>Log In ID: __________________       Password: ________________</w:t>
      </w:r>
    </w:p>
    <w:p w14:paraId="392F3CDC" w14:textId="77777777" w:rsidR="005A32A8" w:rsidRPr="00A8000C" w:rsidRDefault="005A32A8" w:rsidP="005A32A8">
      <w:pPr>
        <w:pStyle w:val="ListParagraph"/>
        <w:spacing w:after="160" w:line="259" w:lineRule="auto"/>
        <w:rPr>
          <w:rFonts w:ascii="Times New Roman" w:hAnsi="Times New Roman"/>
          <w:sz w:val="24"/>
          <w:szCs w:val="24"/>
        </w:rPr>
      </w:pPr>
    </w:p>
    <w:p w14:paraId="643E90F2" w14:textId="77777777" w:rsidR="005A32A8" w:rsidRPr="00A8000C" w:rsidRDefault="005A32A8" w:rsidP="005A32A8">
      <w:pPr>
        <w:pStyle w:val="ListParagraph"/>
        <w:numPr>
          <w:ilvl w:val="0"/>
          <w:numId w:val="31"/>
        </w:numPr>
        <w:spacing w:after="160" w:line="259" w:lineRule="auto"/>
        <w:rPr>
          <w:rFonts w:ascii="Times New Roman" w:hAnsi="Times New Roman"/>
          <w:sz w:val="24"/>
          <w:szCs w:val="24"/>
        </w:rPr>
      </w:pPr>
      <w:r w:rsidRPr="00A8000C">
        <w:rPr>
          <w:rFonts w:ascii="Times New Roman" w:hAnsi="Times New Roman"/>
          <w:sz w:val="24"/>
          <w:szCs w:val="24"/>
        </w:rPr>
        <w:t>Home warranty claim submission phone number: ______________</w:t>
      </w:r>
    </w:p>
    <w:p w14:paraId="4F4B89A0" w14:textId="77777777" w:rsidR="005A32A8" w:rsidRPr="00A8000C" w:rsidRDefault="005A32A8" w:rsidP="005A32A8">
      <w:pPr>
        <w:pStyle w:val="ListParagraph"/>
        <w:spacing w:after="160" w:line="259" w:lineRule="auto"/>
        <w:rPr>
          <w:rFonts w:ascii="Times New Roman" w:hAnsi="Times New Roman"/>
          <w:sz w:val="24"/>
          <w:szCs w:val="24"/>
        </w:rPr>
      </w:pPr>
    </w:p>
    <w:p w14:paraId="1FEBA6AE" w14:textId="77777777" w:rsidR="005A32A8" w:rsidRPr="00A8000C" w:rsidRDefault="005A32A8" w:rsidP="005A32A8">
      <w:pPr>
        <w:pStyle w:val="ListParagraph"/>
        <w:numPr>
          <w:ilvl w:val="0"/>
          <w:numId w:val="31"/>
        </w:numPr>
        <w:spacing w:after="160" w:line="259" w:lineRule="auto"/>
        <w:rPr>
          <w:rFonts w:ascii="Times New Roman" w:hAnsi="Times New Roman"/>
          <w:sz w:val="24"/>
          <w:szCs w:val="24"/>
        </w:rPr>
      </w:pPr>
      <w:r w:rsidRPr="00A8000C">
        <w:rPr>
          <w:rFonts w:ascii="Times New Roman" w:hAnsi="Times New Roman"/>
          <w:sz w:val="24"/>
          <w:szCs w:val="24"/>
        </w:rPr>
        <w:t xml:space="preserve">*Owner </w:t>
      </w:r>
      <w:r w:rsidRPr="00A8000C">
        <w:rPr>
          <w:rFonts w:ascii="Times New Roman" w:hAnsi="Times New Roman"/>
          <w:b/>
          <w:bCs/>
          <w:sz w:val="24"/>
          <w:szCs w:val="24"/>
          <w:u w:val="single"/>
        </w:rPr>
        <w:t>Must Have</w:t>
      </w:r>
      <w:r w:rsidRPr="00A8000C">
        <w:rPr>
          <w:rFonts w:ascii="Times New Roman" w:hAnsi="Times New Roman"/>
          <w:sz w:val="24"/>
          <w:szCs w:val="24"/>
        </w:rPr>
        <w:t xml:space="preserve"> either a bank acct, debit card or credit card on file with the home warranty company to cover the required service fee. </w:t>
      </w:r>
      <w:r>
        <w:rPr>
          <w:rFonts w:ascii="Times New Roman" w:hAnsi="Times New Roman"/>
          <w:sz w:val="24"/>
          <w:szCs w:val="24"/>
        </w:rPr>
        <w:t xml:space="preserve"> </w:t>
      </w:r>
      <w:r w:rsidRPr="00A8000C">
        <w:rPr>
          <w:rFonts w:ascii="Times New Roman" w:hAnsi="Times New Roman"/>
          <w:sz w:val="24"/>
          <w:szCs w:val="24"/>
        </w:rPr>
        <w:t xml:space="preserve">The last 4 digits of the debit or credit card for Del Val Maintenance’s file.  Credit card last 4 Digits: I___I___I___I___I </w:t>
      </w:r>
    </w:p>
    <w:p w14:paraId="2E6615BD" w14:textId="77777777" w:rsidR="005A32A8" w:rsidRPr="00A8000C" w:rsidRDefault="005A32A8" w:rsidP="005A32A8">
      <w:pPr>
        <w:pStyle w:val="ListParagraph"/>
        <w:rPr>
          <w:rFonts w:ascii="Times New Roman" w:hAnsi="Times New Roman"/>
          <w:sz w:val="24"/>
          <w:szCs w:val="24"/>
        </w:rPr>
      </w:pPr>
    </w:p>
    <w:p w14:paraId="1D5CB3CD" w14:textId="77777777" w:rsidR="005A32A8" w:rsidRPr="00A8000C" w:rsidRDefault="005A32A8" w:rsidP="005A32A8">
      <w:pPr>
        <w:pStyle w:val="ListParagraph"/>
        <w:numPr>
          <w:ilvl w:val="0"/>
          <w:numId w:val="31"/>
        </w:numPr>
        <w:spacing w:after="160" w:line="259" w:lineRule="auto"/>
        <w:rPr>
          <w:rFonts w:ascii="Times New Roman" w:hAnsi="Times New Roman"/>
          <w:sz w:val="24"/>
          <w:szCs w:val="24"/>
        </w:rPr>
      </w:pPr>
      <w:r w:rsidRPr="00A8000C">
        <w:rPr>
          <w:rFonts w:ascii="Times New Roman" w:hAnsi="Times New Roman"/>
          <w:sz w:val="24"/>
          <w:szCs w:val="24"/>
        </w:rPr>
        <w:t xml:space="preserve">Owner authorizes Agent to contact home warranty, authorize service and submit claims on his/her behalf.                                                                      </w:t>
      </w:r>
    </w:p>
    <w:p w14:paraId="086A8589" w14:textId="77777777" w:rsidR="005A32A8" w:rsidRPr="00A8000C" w:rsidRDefault="005A32A8" w:rsidP="005A32A8">
      <w:pPr>
        <w:spacing w:after="160" w:line="259" w:lineRule="auto"/>
        <w:rPr>
          <w:rFonts w:ascii="Times New Roman" w:hAnsi="Times New Roman"/>
          <w:sz w:val="24"/>
          <w:szCs w:val="24"/>
        </w:rPr>
      </w:pPr>
      <w:r w:rsidRPr="00A8000C">
        <w:rPr>
          <w:rFonts w:ascii="Times New Roman" w:eastAsia="Calibri" w:hAnsi="Times New Roman"/>
          <w:sz w:val="24"/>
          <w:szCs w:val="24"/>
        </w:rPr>
        <w:t xml:space="preserv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A8000C">
        <w:rPr>
          <w:rFonts w:ascii="Times New Roman" w:hAnsi="Times New Roman"/>
          <w:sz w:val="24"/>
          <w:szCs w:val="24"/>
        </w:rPr>
        <w:t>Signature: __________________ Date: _________</w:t>
      </w:r>
    </w:p>
    <w:p w14:paraId="799185E0" w14:textId="77777777" w:rsidR="005A32A8" w:rsidRPr="00A8000C" w:rsidRDefault="005A32A8" w:rsidP="005A32A8">
      <w:pPr>
        <w:pStyle w:val="ListParagraph"/>
        <w:spacing w:after="160" w:line="259" w:lineRule="auto"/>
        <w:rPr>
          <w:rFonts w:ascii="Times New Roman" w:hAnsi="Times New Roman"/>
          <w:sz w:val="36"/>
          <w:szCs w:val="36"/>
        </w:rPr>
      </w:pPr>
    </w:p>
    <w:p w14:paraId="5EC9C98D" w14:textId="77777777" w:rsidR="005A32A8" w:rsidRPr="0028747E" w:rsidRDefault="005A32A8" w:rsidP="005A32A8">
      <w:pPr>
        <w:spacing w:after="160" w:line="259" w:lineRule="auto"/>
        <w:ind w:left="360"/>
        <w:rPr>
          <w:sz w:val="30"/>
          <w:szCs w:val="30"/>
        </w:rPr>
      </w:pPr>
    </w:p>
    <w:p w14:paraId="7E4604B4" w14:textId="77777777" w:rsidR="005A32A8" w:rsidRPr="00D94E5A" w:rsidRDefault="005A32A8" w:rsidP="005A32A8">
      <w:pPr>
        <w:pStyle w:val="Default"/>
        <w:rPr>
          <w:lang w:eastAsia="x-none"/>
        </w:rPr>
      </w:pPr>
    </w:p>
    <w:p w14:paraId="5759C177" w14:textId="77777777" w:rsidR="005A32A8" w:rsidRPr="00D94E5A" w:rsidRDefault="005A32A8" w:rsidP="00D94E5A">
      <w:pPr>
        <w:pStyle w:val="Default"/>
        <w:rPr>
          <w:lang w:eastAsia="x-none"/>
        </w:rPr>
      </w:pPr>
    </w:p>
    <w:sectPr w:rsidR="005A32A8" w:rsidRPr="00D94E5A" w:rsidSect="00142EF7">
      <w:headerReference w:type="default" r:id="rId8"/>
      <w:type w:val="continuous"/>
      <w:pgSz w:w="12240" w:h="15840" w:code="1"/>
      <w:pgMar w:top="1440" w:right="1008" w:bottom="1440" w:left="1008" w:header="720" w:footer="720" w:gutter="0"/>
      <w:pgNumType w:start="1"/>
      <w:cols w:space="4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3FE7" w14:textId="77777777" w:rsidR="00F52CE6" w:rsidRDefault="00F52CE6">
      <w:pPr>
        <w:spacing w:after="0" w:line="240" w:lineRule="auto"/>
      </w:pPr>
      <w:r>
        <w:separator/>
      </w:r>
    </w:p>
  </w:endnote>
  <w:endnote w:type="continuationSeparator" w:id="0">
    <w:p w14:paraId="7E1538BF" w14:textId="77777777" w:rsidR="00F52CE6" w:rsidRDefault="00F52CE6">
      <w:pPr>
        <w:spacing w:after="0" w:line="240" w:lineRule="auto"/>
      </w:pPr>
      <w:r>
        <w:continuationSeparator/>
      </w:r>
    </w:p>
  </w:endnote>
  <w:endnote w:type="continuationNotice" w:id="1">
    <w:p w14:paraId="19A6391E" w14:textId="77777777" w:rsidR="00F52CE6" w:rsidRDefault="00F52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DE066" w14:textId="77777777" w:rsidR="00F52CE6" w:rsidRDefault="00F52CE6">
      <w:pPr>
        <w:spacing w:after="0" w:line="240" w:lineRule="auto"/>
      </w:pPr>
      <w:r>
        <w:separator/>
      </w:r>
    </w:p>
  </w:footnote>
  <w:footnote w:type="continuationSeparator" w:id="0">
    <w:p w14:paraId="4FF05ABD" w14:textId="77777777" w:rsidR="00F52CE6" w:rsidRDefault="00F52CE6">
      <w:pPr>
        <w:spacing w:after="0" w:line="240" w:lineRule="auto"/>
      </w:pPr>
      <w:r>
        <w:continuationSeparator/>
      </w:r>
    </w:p>
  </w:footnote>
  <w:footnote w:type="continuationNotice" w:id="1">
    <w:p w14:paraId="70A6331A" w14:textId="77777777" w:rsidR="00F52CE6" w:rsidRDefault="00F52CE6">
      <w:pPr>
        <w:spacing w:after="0" w:line="240" w:lineRule="auto"/>
      </w:pPr>
    </w:p>
  </w:footnote>
  <w:footnote w:id="2">
    <w:p w14:paraId="4E4F745F" w14:textId="52FA0C7F" w:rsidR="006911E8" w:rsidRPr="006911E8" w:rsidRDefault="006911E8">
      <w:pPr>
        <w:pStyle w:val="FootnoteText"/>
        <w:rPr>
          <w:sz w:val="16"/>
          <w:lang w:val="en-US"/>
        </w:rPr>
      </w:pPr>
      <w:r w:rsidRPr="006911E8">
        <w:rPr>
          <w:rStyle w:val="FootnoteReference"/>
          <w:sz w:val="16"/>
        </w:rPr>
        <w:footnoteRef/>
      </w:r>
      <w:r w:rsidRPr="006911E8">
        <w:rPr>
          <w:sz w:val="16"/>
        </w:rPr>
        <w:t xml:space="preserve"> </w:t>
      </w:r>
      <w:r w:rsidRPr="006911E8">
        <w:rPr>
          <w:sz w:val="16"/>
          <w:lang w:val="en-US"/>
        </w:rPr>
        <w:t xml:space="preserve">Philadelphia County requires all evictions must be done through an attorney and, as result; the fees for EPP are higher in Philadelphia County versus outside </w:t>
      </w:r>
      <w:r w:rsidR="00853BE8">
        <w:rPr>
          <w:sz w:val="16"/>
          <w:lang w:val="en-US"/>
        </w:rPr>
        <w:t>Philadelphia</w:t>
      </w:r>
      <w:r w:rsidRPr="006911E8">
        <w:rPr>
          <w:sz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5DAF" w14:textId="7EA0EA0C" w:rsidR="00130868" w:rsidRDefault="00CE7B59" w:rsidP="00B363A6">
    <w:pPr>
      <w:pStyle w:val="Header"/>
      <w:ind w:left="90"/>
      <w:jc w:val="center"/>
      <w:rPr>
        <w:b/>
        <w:bCs/>
      </w:rPr>
    </w:pPr>
    <w:r>
      <w:rPr>
        <w:noProof/>
      </w:rPr>
      <w:drawing>
        <wp:anchor distT="0" distB="0" distL="114300" distR="114300" simplePos="0" relativeHeight="251658241" behindDoc="1" locked="0" layoutInCell="1" allowOverlap="1" wp14:anchorId="22ED4A3A" wp14:editId="511C83ED">
          <wp:simplePos x="0" y="0"/>
          <wp:positionH relativeFrom="column">
            <wp:posOffset>26670</wp:posOffset>
          </wp:positionH>
          <wp:positionV relativeFrom="paragraph">
            <wp:posOffset>-85725</wp:posOffset>
          </wp:positionV>
          <wp:extent cx="771525" cy="396240"/>
          <wp:effectExtent l="0" t="0" r="9525" b="3810"/>
          <wp:wrapTight wrapText="bothSides">
            <wp:wrapPolygon edited="0">
              <wp:start x="16533" y="0"/>
              <wp:lineTo x="4800" y="1038"/>
              <wp:lineTo x="0" y="6231"/>
              <wp:lineTo x="533" y="16615"/>
              <wp:lineTo x="2133" y="20769"/>
              <wp:lineTo x="3733" y="20769"/>
              <wp:lineTo x="5867" y="20769"/>
              <wp:lineTo x="11733" y="20769"/>
              <wp:lineTo x="21333" y="18692"/>
              <wp:lineTo x="20800" y="9346"/>
              <wp:lineTo x="18667" y="0"/>
              <wp:lineTo x="16533" y="0"/>
            </wp:wrapPolygon>
          </wp:wrapTight>
          <wp:docPr id="4" name="Picture 4" descr="DVPM, 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PM, LL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96240"/>
                  </a:xfrm>
                  <a:prstGeom prst="rect">
                    <a:avLst/>
                  </a:prstGeom>
                  <a:noFill/>
                </pic:spPr>
              </pic:pic>
            </a:graphicData>
          </a:graphic>
          <wp14:sizeRelH relativeFrom="page">
            <wp14:pctWidth>0</wp14:pctWidth>
          </wp14:sizeRelH>
          <wp14:sizeRelV relativeFrom="page">
            <wp14:pctHeight>0</wp14:pctHeight>
          </wp14:sizeRelV>
        </wp:anchor>
      </w:drawing>
    </w:r>
    <w:r w:rsidR="00130868">
      <w:rPr>
        <w:b/>
        <w:bCs/>
      </w:rPr>
      <w:t>D</w:t>
    </w:r>
    <w:bookmarkStart w:id="3" w:name="Pg1"/>
    <w:bookmarkEnd w:id="3"/>
    <w:r w:rsidR="00130868">
      <w:rPr>
        <w:b/>
        <w:bCs/>
      </w:rPr>
      <w:t>el Val Realty &amp; Property Management</w:t>
    </w:r>
  </w:p>
  <w:p w14:paraId="6F165E4B" w14:textId="77777777" w:rsidR="008A01BC" w:rsidRDefault="00B363A6" w:rsidP="00B363A6">
    <w:pPr>
      <w:pStyle w:val="Header"/>
      <w:ind w:left="90"/>
      <w:rPr>
        <w:b/>
        <w:lang w:val="en-US"/>
      </w:rPr>
    </w:pPr>
    <w:r>
      <w:rPr>
        <w:b/>
        <w:bCs/>
        <w:i/>
        <w:iCs/>
        <w:lang w:val="en-US"/>
      </w:rPr>
      <w:t xml:space="preserve">                                                </w:t>
    </w:r>
    <w:r w:rsidR="00130868">
      <w:rPr>
        <w:b/>
        <w:bCs/>
        <w:i/>
        <w:iCs/>
      </w:rPr>
      <w:t>Residential Property Managers</w:t>
    </w:r>
    <w:r w:rsidR="00130868">
      <w:rPr>
        <w:b/>
      </w:rPr>
      <w:t xml:space="preserve">       </w:t>
    </w:r>
    <w:r w:rsidR="00DD6610">
      <w:rPr>
        <w:b/>
        <w:lang w:val="en-US"/>
      </w:rPr>
      <w:t xml:space="preserve">                   </w:t>
    </w:r>
  </w:p>
  <w:p w14:paraId="61B9FBCE" w14:textId="3AF1F37A" w:rsidR="00130868" w:rsidRDefault="00130868" w:rsidP="00B363A6">
    <w:pPr>
      <w:pStyle w:val="Header"/>
      <w:ind w:left="90"/>
      <w:rPr>
        <w:b/>
        <w:bCs/>
      </w:rPr>
    </w:pPr>
    <w:r>
      <w:rPr>
        <w:b/>
      </w:rPr>
      <w:t xml:space="preserve">Page </w:t>
    </w:r>
    <w:r>
      <w:rPr>
        <w:b/>
        <w:bCs/>
      </w:rPr>
      <w:fldChar w:fldCharType="begin"/>
    </w:r>
    <w:r>
      <w:rPr>
        <w:b/>
        <w:bCs/>
      </w:rPr>
      <w:instrText xml:space="preserve"> PAGE </w:instrText>
    </w:r>
    <w:r>
      <w:rPr>
        <w:b/>
        <w:bCs/>
      </w:rPr>
      <w:fldChar w:fldCharType="separate"/>
    </w:r>
    <w:r w:rsidR="001312FE">
      <w:rPr>
        <w:b/>
        <w:bCs/>
        <w:noProof/>
      </w:rPr>
      <w:t>9</w:t>
    </w:r>
    <w:r>
      <w:rPr>
        <w:b/>
        <w:bCs/>
      </w:rPr>
      <w:fldChar w:fldCharType="end"/>
    </w:r>
    <w:r>
      <w:rPr>
        <w:b/>
      </w:rPr>
      <w:t xml:space="preserve"> of </w:t>
    </w:r>
    <w:r>
      <w:rPr>
        <w:b/>
        <w:bCs/>
      </w:rPr>
      <w:fldChar w:fldCharType="begin"/>
    </w:r>
    <w:r>
      <w:rPr>
        <w:b/>
        <w:bCs/>
      </w:rPr>
      <w:instrText xml:space="preserve"> NUMPAGES  </w:instrText>
    </w:r>
    <w:r>
      <w:rPr>
        <w:b/>
        <w:bCs/>
      </w:rPr>
      <w:fldChar w:fldCharType="separate"/>
    </w:r>
    <w:r w:rsidR="001312FE">
      <w:rPr>
        <w:b/>
        <w:bCs/>
        <w:noProof/>
      </w:rPr>
      <w:t>9</w:t>
    </w:r>
    <w:r>
      <w:rPr>
        <w:b/>
        <w:bCs/>
      </w:rPr>
      <w:fldChar w:fldCharType="end"/>
    </w:r>
  </w:p>
  <w:p w14:paraId="36FE0A25" w14:textId="77777777" w:rsidR="00130868" w:rsidRDefault="00CE7B59">
    <w:pPr>
      <w:pStyle w:val="Header"/>
    </w:pPr>
    <w:r>
      <w:rPr>
        <w:noProof/>
      </w:rPr>
      <mc:AlternateContent>
        <mc:Choice Requires="wps">
          <w:drawing>
            <wp:anchor distT="4294967295" distB="4294967295" distL="114300" distR="114300" simplePos="0" relativeHeight="251658240" behindDoc="0" locked="0" layoutInCell="1" allowOverlap="1" wp14:anchorId="73C996D6" wp14:editId="17AC769F">
              <wp:simplePos x="0" y="0"/>
              <wp:positionH relativeFrom="column">
                <wp:posOffset>67945</wp:posOffset>
              </wp:positionH>
              <wp:positionV relativeFrom="paragraph">
                <wp:posOffset>71119</wp:posOffset>
              </wp:positionV>
              <wp:extent cx="64008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923F865"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5.6pt" to="509.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E29BF3"/>
    <w:multiLevelType w:val="hybridMultilevel"/>
    <w:tmpl w:val="E0B8B28A"/>
    <w:lvl w:ilvl="0" w:tplc="FFFFFFFF">
      <w:start w:val="1"/>
      <w:numFmt w:val="decimal"/>
      <w:suff w:val="nothing"/>
      <w:lvlText w:val=""/>
      <w:lvlJc w:val="left"/>
      <w:rPr>
        <w:rFonts w:ascii="Times New Roman" w:hAnsi="Times New Roman" w:cs="Times New Roman"/>
        <w:b w:val="0"/>
        <w:i w:val="0"/>
        <w:caps w:val="0"/>
        <w:smallCaps w:val="0"/>
        <w:strike w:val="0"/>
        <w:vanish w:val="0"/>
      </w:rPr>
    </w:lvl>
    <w:lvl w:ilvl="1" w:tplc="FFFFFFFF">
      <w:start w:val="1"/>
      <w:numFmt w:val="decimal"/>
      <w:suff w:val="nothing"/>
      <w:lvlText w:val=""/>
      <w:lvlJc w:val="left"/>
      <w:rPr>
        <w:rFonts w:ascii="Times New Roman" w:hAnsi="Times New Roman" w:cs="Times New Roman"/>
        <w:b w:val="0"/>
        <w:i w:val="0"/>
        <w:caps w:val="0"/>
        <w:smallCaps w:val="0"/>
        <w:strike w:val="0"/>
        <w:vanish w:val="0"/>
      </w:rPr>
    </w:lvl>
    <w:lvl w:ilvl="2" w:tplc="FFFFFFFF">
      <w:numFmt w:val="decimal"/>
      <w:lvlText w:val=""/>
      <w:lvlJc w:val="left"/>
      <w:rPr>
        <w:rFonts w:ascii="Times New Roman" w:hAnsi="Times New Roman" w:cs="Times New Roman"/>
        <w:b w:val="0"/>
        <w:i w:val="0"/>
        <w:caps w:val="0"/>
        <w:smallCaps w:val="0"/>
        <w:strike w:val="0"/>
        <w:vanish w:val="0"/>
      </w:rPr>
    </w:lvl>
    <w:lvl w:ilvl="3" w:tplc="FFFFFFFF">
      <w:numFmt w:val="decimal"/>
      <w:lvlText w:val=""/>
      <w:lvlJc w:val="left"/>
      <w:rPr>
        <w:rFonts w:ascii="Times New Roman" w:hAnsi="Times New Roman" w:cs="Times New Roman"/>
        <w:b w:val="0"/>
        <w:i w:val="0"/>
        <w:caps w:val="0"/>
        <w:smallCaps w:val="0"/>
        <w:strike w:val="0"/>
        <w:vanish w:val="0"/>
      </w:rPr>
    </w:lvl>
    <w:lvl w:ilvl="4" w:tplc="FFFFFFFF">
      <w:numFmt w:val="decimal"/>
      <w:lvlText w:val=""/>
      <w:lvlJc w:val="left"/>
      <w:rPr>
        <w:rFonts w:ascii="Times New Roman" w:hAnsi="Times New Roman" w:cs="Times New Roman"/>
        <w:b w:val="0"/>
        <w:i w:val="0"/>
        <w:caps w:val="0"/>
        <w:smallCaps w:val="0"/>
        <w:strike w:val="0"/>
        <w:vanish w:val="0"/>
      </w:rPr>
    </w:lvl>
    <w:lvl w:ilvl="5" w:tplc="FFFFFFFF">
      <w:numFmt w:val="decimal"/>
      <w:lvlText w:val=""/>
      <w:lvlJc w:val="left"/>
      <w:rPr>
        <w:rFonts w:ascii="Times New Roman" w:hAnsi="Times New Roman" w:cs="Times New Roman"/>
        <w:b w:val="0"/>
        <w:i w:val="0"/>
        <w:caps w:val="0"/>
        <w:smallCaps w:val="0"/>
        <w:strike w:val="0"/>
        <w:vanish w:val="0"/>
      </w:rPr>
    </w:lvl>
    <w:lvl w:ilvl="6" w:tplc="FFFFFFFF">
      <w:numFmt w:val="decimal"/>
      <w:lvlText w:val=""/>
      <w:lvlJc w:val="left"/>
      <w:rPr>
        <w:rFonts w:ascii="Times New Roman" w:hAnsi="Times New Roman" w:cs="Times New Roman"/>
        <w:b w:val="0"/>
        <w:i w:val="0"/>
        <w:caps w:val="0"/>
        <w:smallCaps w:val="0"/>
        <w:strike w:val="0"/>
        <w:vanish w:val="0"/>
      </w:rPr>
    </w:lvl>
    <w:lvl w:ilvl="7" w:tplc="FFFFFFFF">
      <w:numFmt w:val="decimal"/>
      <w:lvlText w:val=""/>
      <w:lvlJc w:val="left"/>
      <w:rPr>
        <w:rFonts w:ascii="Times New Roman" w:hAnsi="Times New Roman" w:cs="Times New Roman"/>
        <w:b w:val="0"/>
        <w:i w:val="0"/>
        <w:caps w:val="0"/>
        <w:smallCaps w:val="0"/>
        <w:strike w:val="0"/>
        <w:vanish w:val="0"/>
      </w:rPr>
    </w:lvl>
    <w:lvl w:ilvl="8" w:tplc="FFFFFFFF">
      <w:numFmt w:val="decimal"/>
      <w:lvlText w:val=""/>
      <w:lvlJc w:val="left"/>
      <w:rPr>
        <w:rFonts w:ascii="Times New Roman" w:hAnsi="Times New Roman" w:cs="Times New Roman"/>
        <w:b w:val="0"/>
        <w:i w:val="0"/>
        <w:caps w:val="0"/>
        <w:smallCaps w:val="0"/>
        <w:strike w:val="0"/>
        <w:vanish w:val="0"/>
      </w:rPr>
    </w:lvl>
  </w:abstractNum>
  <w:abstractNum w:abstractNumId="1" w15:restartNumberingAfterBreak="0">
    <w:nsid w:val="BEA4AEEB"/>
    <w:multiLevelType w:val="hybridMultilevel"/>
    <w:tmpl w:val="060A8CDF"/>
    <w:lvl w:ilvl="0" w:tplc="FFFFFFFF">
      <w:start w:val="1"/>
      <w:numFmt w:val="decimal"/>
      <w:suff w:val="nothing"/>
      <w:lvlText w:val=""/>
      <w:lvlJc w:val="left"/>
      <w:rPr>
        <w:rFonts w:ascii="Times New Roman" w:hAnsi="Times New Roman" w:cs="Times New Roman"/>
        <w:b w:val="0"/>
        <w:i w:val="0"/>
        <w:caps w:val="0"/>
        <w:smallCaps w:val="0"/>
        <w:strike w:val="0"/>
        <w:vanish w:val="0"/>
      </w:rPr>
    </w:lvl>
    <w:lvl w:ilvl="1" w:tplc="FFFFFFFF">
      <w:start w:val="1"/>
      <w:numFmt w:val="decimal"/>
      <w:suff w:val="nothing"/>
      <w:lvlText w:val=""/>
      <w:lvlJc w:val="left"/>
      <w:rPr>
        <w:rFonts w:ascii="Times New Roman" w:hAnsi="Times New Roman" w:cs="Times New Roman"/>
        <w:b w:val="0"/>
        <w:i w:val="0"/>
        <w:caps w:val="0"/>
        <w:smallCaps w:val="0"/>
        <w:strike w:val="0"/>
        <w:vanish w:val="0"/>
      </w:rPr>
    </w:lvl>
    <w:lvl w:ilvl="2" w:tplc="FFFFFFFF">
      <w:numFmt w:val="decimal"/>
      <w:lvlText w:val=""/>
      <w:lvlJc w:val="left"/>
      <w:rPr>
        <w:rFonts w:ascii="Times New Roman" w:hAnsi="Times New Roman" w:cs="Times New Roman"/>
        <w:b w:val="0"/>
        <w:i w:val="0"/>
        <w:caps w:val="0"/>
        <w:smallCaps w:val="0"/>
        <w:strike w:val="0"/>
        <w:vanish w:val="0"/>
      </w:rPr>
    </w:lvl>
    <w:lvl w:ilvl="3" w:tplc="FFFFFFFF">
      <w:numFmt w:val="decimal"/>
      <w:lvlText w:val=""/>
      <w:lvlJc w:val="left"/>
      <w:rPr>
        <w:rFonts w:ascii="Times New Roman" w:hAnsi="Times New Roman" w:cs="Times New Roman"/>
        <w:b w:val="0"/>
        <w:i w:val="0"/>
        <w:caps w:val="0"/>
        <w:smallCaps w:val="0"/>
        <w:strike w:val="0"/>
        <w:vanish w:val="0"/>
      </w:rPr>
    </w:lvl>
    <w:lvl w:ilvl="4" w:tplc="FFFFFFFF">
      <w:numFmt w:val="decimal"/>
      <w:lvlText w:val=""/>
      <w:lvlJc w:val="left"/>
      <w:rPr>
        <w:rFonts w:ascii="Times New Roman" w:hAnsi="Times New Roman" w:cs="Times New Roman"/>
        <w:b w:val="0"/>
        <w:i w:val="0"/>
        <w:caps w:val="0"/>
        <w:smallCaps w:val="0"/>
        <w:strike w:val="0"/>
        <w:vanish w:val="0"/>
      </w:rPr>
    </w:lvl>
    <w:lvl w:ilvl="5" w:tplc="FFFFFFFF">
      <w:numFmt w:val="decimal"/>
      <w:lvlText w:val=""/>
      <w:lvlJc w:val="left"/>
      <w:rPr>
        <w:rFonts w:ascii="Times New Roman" w:hAnsi="Times New Roman" w:cs="Times New Roman"/>
        <w:b w:val="0"/>
        <w:i w:val="0"/>
        <w:caps w:val="0"/>
        <w:smallCaps w:val="0"/>
        <w:strike w:val="0"/>
        <w:vanish w:val="0"/>
      </w:rPr>
    </w:lvl>
    <w:lvl w:ilvl="6" w:tplc="FFFFFFFF">
      <w:numFmt w:val="decimal"/>
      <w:lvlText w:val=""/>
      <w:lvlJc w:val="left"/>
      <w:rPr>
        <w:rFonts w:ascii="Times New Roman" w:hAnsi="Times New Roman" w:cs="Times New Roman"/>
        <w:b w:val="0"/>
        <w:i w:val="0"/>
        <w:caps w:val="0"/>
        <w:smallCaps w:val="0"/>
        <w:strike w:val="0"/>
        <w:vanish w:val="0"/>
      </w:rPr>
    </w:lvl>
    <w:lvl w:ilvl="7" w:tplc="FFFFFFFF">
      <w:numFmt w:val="decimal"/>
      <w:lvlText w:val=""/>
      <w:lvlJc w:val="left"/>
      <w:rPr>
        <w:rFonts w:ascii="Times New Roman" w:hAnsi="Times New Roman" w:cs="Times New Roman"/>
        <w:b w:val="0"/>
        <w:i w:val="0"/>
        <w:caps w:val="0"/>
        <w:smallCaps w:val="0"/>
        <w:strike w:val="0"/>
        <w:vanish w:val="0"/>
      </w:rPr>
    </w:lvl>
    <w:lvl w:ilvl="8" w:tplc="FFFFFFFF">
      <w:numFmt w:val="decimal"/>
      <w:lvlText w:val=""/>
      <w:lvlJc w:val="left"/>
      <w:rPr>
        <w:rFonts w:ascii="Times New Roman" w:hAnsi="Times New Roman" w:cs="Times New Roman"/>
        <w:b w:val="0"/>
        <w:i w:val="0"/>
        <w:caps w:val="0"/>
        <w:smallCaps w:val="0"/>
        <w:strike w:val="0"/>
        <w:vanish w:val="0"/>
      </w:rPr>
    </w:lvl>
  </w:abstractNum>
  <w:abstractNum w:abstractNumId="2" w15:restartNumberingAfterBreak="0">
    <w:nsid w:val="DD95E53D"/>
    <w:multiLevelType w:val="hybridMultilevel"/>
    <w:tmpl w:val="106BF592"/>
    <w:lvl w:ilvl="0" w:tplc="FFFFFFFF">
      <w:start w:val="1"/>
      <w:numFmt w:val="decimal"/>
      <w:suff w:val="nothing"/>
      <w:lvlText w:val=""/>
      <w:lvlJc w:val="left"/>
      <w:rPr>
        <w:rFonts w:ascii="Times New Roman" w:hAnsi="Times New Roman" w:cs="Times New Roman"/>
        <w:b w:val="0"/>
        <w:i w:val="0"/>
        <w:caps w:val="0"/>
        <w:smallCaps w:val="0"/>
        <w:strike w:val="0"/>
        <w:vanish w:val="0"/>
      </w:rPr>
    </w:lvl>
    <w:lvl w:ilvl="1" w:tplc="FFFFFFFF">
      <w:numFmt w:val="decimal"/>
      <w:lvlText w:val=""/>
      <w:lvlJc w:val="left"/>
      <w:rPr>
        <w:rFonts w:ascii="Times New Roman" w:hAnsi="Times New Roman" w:cs="Times New Roman"/>
        <w:b w:val="0"/>
        <w:i w:val="0"/>
        <w:caps w:val="0"/>
        <w:smallCaps w:val="0"/>
        <w:strike w:val="0"/>
        <w:vanish w:val="0"/>
      </w:rPr>
    </w:lvl>
    <w:lvl w:ilvl="2" w:tplc="FFFFFFFF">
      <w:numFmt w:val="decimal"/>
      <w:lvlText w:val=""/>
      <w:lvlJc w:val="left"/>
      <w:rPr>
        <w:rFonts w:ascii="Times New Roman" w:hAnsi="Times New Roman" w:cs="Times New Roman"/>
        <w:b w:val="0"/>
        <w:i w:val="0"/>
        <w:caps w:val="0"/>
        <w:smallCaps w:val="0"/>
        <w:strike w:val="0"/>
        <w:vanish w:val="0"/>
      </w:rPr>
    </w:lvl>
    <w:lvl w:ilvl="3" w:tplc="FFFFFFFF">
      <w:numFmt w:val="decimal"/>
      <w:lvlText w:val=""/>
      <w:lvlJc w:val="left"/>
      <w:rPr>
        <w:rFonts w:ascii="Times New Roman" w:hAnsi="Times New Roman" w:cs="Times New Roman"/>
        <w:b w:val="0"/>
        <w:i w:val="0"/>
        <w:caps w:val="0"/>
        <w:smallCaps w:val="0"/>
        <w:strike w:val="0"/>
        <w:vanish w:val="0"/>
      </w:rPr>
    </w:lvl>
    <w:lvl w:ilvl="4" w:tplc="FFFFFFFF">
      <w:numFmt w:val="decimal"/>
      <w:lvlText w:val=""/>
      <w:lvlJc w:val="left"/>
      <w:rPr>
        <w:rFonts w:ascii="Times New Roman" w:hAnsi="Times New Roman" w:cs="Times New Roman"/>
        <w:b w:val="0"/>
        <w:i w:val="0"/>
        <w:caps w:val="0"/>
        <w:smallCaps w:val="0"/>
        <w:strike w:val="0"/>
        <w:vanish w:val="0"/>
      </w:rPr>
    </w:lvl>
    <w:lvl w:ilvl="5" w:tplc="FFFFFFFF">
      <w:numFmt w:val="decimal"/>
      <w:lvlText w:val=""/>
      <w:lvlJc w:val="left"/>
      <w:rPr>
        <w:rFonts w:ascii="Times New Roman" w:hAnsi="Times New Roman" w:cs="Times New Roman"/>
        <w:b w:val="0"/>
        <w:i w:val="0"/>
        <w:caps w:val="0"/>
        <w:smallCaps w:val="0"/>
        <w:strike w:val="0"/>
        <w:vanish w:val="0"/>
      </w:rPr>
    </w:lvl>
    <w:lvl w:ilvl="6" w:tplc="FFFFFFFF">
      <w:numFmt w:val="decimal"/>
      <w:lvlText w:val=""/>
      <w:lvlJc w:val="left"/>
      <w:rPr>
        <w:rFonts w:ascii="Times New Roman" w:hAnsi="Times New Roman" w:cs="Times New Roman"/>
        <w:b w:val="0"/>
        <w:i w:val="0"/>
        <w:caps w:val="0"/>
        <w:smallCaps w:val="0"/>
        <w:strike w:val="0"/>
        <w:vanish w:val="0"/>
      </w:rPr>
    </w:lvl>
    <w:lvl w:ilvl="7" w:tplc="FFFFFFFF">
      <w:numFmt w:val="decimal"/>
      <w:lvlText w:val=""/>
      <w:lvlJc w:val="left"/>
      <w:rPr>
        <w:rFonts w:ascii="Times New Roman" w:hAnsi="Times New Roman" w:cs="Times New Roman"/>
        <w:b w:val="0"/>
        <w:i w:val="0"/>
        <w:caps w:val="0"/>
        <w:smallCaps w:val="0"/>
        <w:strike w:val="0"/>
        <w:vanish w:val="0"/>
      </w:rPr>
    </w:lvl>
    <w:lvl w:ilvl="8" w:tplc="FFFFFFFF">
      <w:numFmt w:val="decimal"/>
      <w:lvlText w:val=""/>
      <w:lvlJc w:val="left"/>
      <w:rPr>
        <w:rFonts w:ascii="Times New Roman" w:hAnsi="Times New Roman" w:cs="Times New Roman"/>
        <w:b w:val="0"/>
        <w:i w:val="0"/>
        <w:caps w:val="0"/>
        <w:smallCaps w:val="0"/>
        <w:strike w:val="0"/>
        <w:vanish w:val="0"/>
      </w:rPr>
    </w:lvl>
  </w:abstractNum>
  <w:abstractNum w:abstractNumId="3" w15:restartNumberingAfterBreak="0">
    <w:nsid w:val="F1954FBD"/>
    <w:multiLevelType w:val="hybridMultilevel"/>
    <w:tmpl w:val="924A7CD5"/>
    <w:lvl w:ilvl="0" w:tplc="FFFFFFFF">
      <w:start w:val="1"/>
      <w:numFmt w:val="decimal"/>
      <w:suff w:val="nothing"/>
      <w:lvlText w:val=""/>
      <w:lvlJc w:val="left"/>
      <w:rPr>
        <w:rFonts w:ascii="Times New Roman" w:hAnsi="Times New Roman" w:cs="Times New Roman"/>
        <w:b w:val="0"/>
        <w:i w:val="0"/>
        <w:caps w:val="0"/>
        <w:smallCaps w:val="0"/>
        <w:strike w:val="0"/>
        <w:vanish w:val="0"/>
      </w:rPr>
    </w:lvl>
    <w:lvl w:ilvl="1" w:tplc="FFFFFFFF">
      <w:numFmt w:val="decimal"/>
      <w:lvlText w:val=""/>
      <w:lvlJc w:val="left"/>
      <w:rPr>
        <w:rFonts w:ascii="Times New Roman" w:hAnsi="Times New Roman" w:cs="Times New Roman"/>
        <w:b w:val="0"/>
        <w:i w:val="0"/>
        <w:caps w:val="0"/>
        <w:smallCaps w:val="0"/>
        <w:strike w:val="0"/>
        <w:vanish w:val="0"/>
      </w:rPr>
    </w:lvl>
    <w:lvl w:ilvl="2" w:tplc="FFFFFFFF">
      <w:numFmt w:val="decimal"/>
      <w:lvlText w:val=""/>
      <w:lvlJc w:val="left"/>
      <w:rPr>
        <w:rFonts w:ascii="Times New Roman" w:hAnsi="Times New Roman" w:cs="Times New Roman"/>
        <w:b w:val="0"/>
        <w:i w:val="0"/>
        <w:caps w:val="0"/>
        <w:smallCaps w:val="0"/>
        <w:strike w:val="0"/>
        <w:vanish w:val="0"/>
      </w:rPr>
    </w:lvl>
    <w:lvl w:ilvl="3" w:tplc="FFFFFFFF">
      <w:numFmt w:val="decimal"/>
      <w:lvlText w:val=""/>
      <w:lvlJc w:val="left"/>
      <w:rPr>
        <w:rFonts w:ascii="Times New Roman" w:hAnsi="Times New Roman" w:cs="Times New Roman"/>
        <w:b w:val="0"/>
        <w:i w:val="0"/>
        <w:caps w:val="0"/>
        <w:smallCaps w:val="0"/>
        <w:strike w:val="0"/>
        <w:vanish w:val="0"/>
      </w:rPr>
    </w:lvl>
    <w:lvl w:ilvl="4" w:tplc="FFFFFFFF">
      <w:numFmt w:val="decimal"/>
      <w:lvlText w:val=""/>
      <w:lvlJc w:val="left"/>
      <w:rPr>
        <w:rFonts w:ascii="Times New Roman" w:hAnsi="Times New Roman" w:cs="Times New Roman"/>
        <w:b w:val="0"/>
        <w:i w:val="0"/>
        <w:caps w:val="0"/>
        <w:smallCaps w:val="0"/>
        <w:strike w:val="0"/>
        <w:vanish w:val="0"/>
      </w:rPr>
    </w:lvl>
    <w:lvl w:ilvl="5" w:tplc="FFFFFFFF">
      <w:numFmt w:val="decimal"/>
      <w:lvlText w:val=""/>
      <w:lvlJc w:val="left"/>
      <w:rPr>
        <w:rFonts w:ascii="Times New Roman" w:hAnsi="Times New Roman" w:cs="Times New Roman"/>
        <w:b w:val="0"/>
        <w:i w:val="0"/>
        <w:caps w:val="0"/>
        <w:smallCaps w:val="0"/>
        <w:strike w:val="0"/>
        <w:vanish w:val="0"/>
      </w:rPr>
    </w:lvl>
    <w:lvl w:ilvl="6" w:tplc="FFFFFFFF">
      <w:numFmt w:val="decimal"/>
      <w:lvlText w:val=""/>
      <w:lvlJc w:val="left"/>
      <w:rPr>
        <w:rFonts w:ascii="Times New Roman" w:hAnsi="Times New Roman" w:cs="Times New Roman"/>
        <w:b w:val="0"/>
        <w:i w:val="0"/>
        <w:caps w:val="0"/>
        <w:smallCaps w:val="0"/>
        <w:strike w:val="0"/>
        <w:vanish w:val="0"/>
      </w:rPr>
    </w:lvl>
    <w:lvl w:ilvl="7" w:tplc="FFFFFFFF">
      <w:numFmt w:val="decimal"/>
      <w:lvlText w:val=""/>
      <w:lvlJc w:val="left"/>
      <w:rPr>
        <w:rFonts w:ascii="Times New Roman" w:hAnsi="Times New Roman" w:cs="Times New Roman"/>
        <w:b w:val="0"/>
        <w:i w:val="0"/>
        <w:caps w:val="0"/>
        <w:smallCaps w:val="0"/>
        <w:strike w:val="0"/>
        <w:vanish w:val="0"/>
      </w:rPr>
    </w:lvl>
    <w:lvl w:ilvl="8" w:tplc="FFFFFFFF">
      <w:numFmt w:val="decimal"/>
      <w:lvlText w:val=""/>
      <w:lvlJc w:val="left"/>
      <w:rPr>
        <w:rFonts w:ascii="Times New Roman" w:hAnsi="Times New Roman" w:cs="Times New Roman"/>
        <w:b w:val="0"/>
        <w:i w:val="0"/>
        <w:caps w:val="0"/>
        <w:smallCaps w:val="0"/>
        <w:strike w:val="0"/>
        <w:vanish w:val="0"/>
      </w:rPr>
    </w:lvl>
  </w:abstractNum>
  <w:abstractNum w:abstractNumId="4" w15:restartNumberingAfterBreak="0">
    <w:nsid w:val="0C915842"/>
    <w:multiLevelType w:val="hybridMultilevel"/>
    <w:tmpl w:val="3D02BE8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D290C44"/>
    <w:multiLevelType w:val="hybridMultilevel"/>
    <w:tmpl w:val="830CE0D8"/>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DAA74B5"/>
    <w:multiLevelType w:val="hybridMultilevel"/>
    <w:tmpl w:val="5DBC77FA"/>
    <w:lvl w:ilvl="0" w:tplc="80D63078">
      <w:start w:val="5"/>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19">
      <w:start w:val="1"/>
      <w:numFmt w:val="lowerLetter"/>
      <w:lvlText w:val="%4."/>
      <w:lvlJc w:val="left"/>
      <w:pPr>
        <w:tabs>
          <w:tab w:val="num" w:pos="3600"/>
        </w:tabs>
        <w:ind w:left="3600" w:hanging="360"/>
      </w:pPr>
      <w:rPr>
        <w:rFonts w:hint="default"/>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15:restartNumberingAfterBreak="0">
    <w:nsid w:val="10BD5EE1"/>
    <w:multiLevelType w:val="hybridMultilevel"/>
    <w:tmpl w:val="A2F40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31CD2"/>
    <w:multiLevelType w:val="hybridMultilevel"/>
    <w:tmpl w:val="042A3A0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C6802D2"/>
    <w:multiLevelType w:val="multilevel"/>
    <w:tmpl w:val="E3AA6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C01DE8"/>
    <w:multiLevelType w:val="hybridMultilevel"/>
    <w:tmpl w:val="EEF036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E1838CA"/>
    <w:multiLevelType w:val="hybridMultilevel"/>
    <w:tmpl w:val="9864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B6A62"/>
    <w:multiLevelType w:val="hybridMultilevel"/>
    <w:tmpl w:val="042A3A0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DACFA0E"/>
    <w:multiLevelType w:val="hybridMultilevel"/>
    <w:tmpl w:val="31DC1D18"/>
    <w:lvl w:ilvl="0" w:tplc="FFFFFFFF">
      <w:start w:val="1"/>
      <w:numFmt w:val="decimal"/>
      <w:suff w:val="nothing"/>
      <w:lvlText w:val=""/>
      <w:lvlJc w:val="left"/>
      <w:rPr>
        <w:rFonts w:ascii="Times New Roman" w:hAnsi="Times New Roman" w:cs="Times New Roman"/>
        <w:b w:val="0"/>
        <w:i w:val="0"/>
        <w:caps w:val="0"/>
        <w:smallCaps w:val="0"/>
        <w:strike w:val="0"/>
        <w:vanish w:val="0"/>
      </w:rPr>
    </w:lvl>
    <w:lvl w:ilvl="1" w:tplc="FFFFFFFF">
      <w:numFmt w:val="decimal"/>
      <w:lvlText w:val=""/>
      <w:lvlJc w:val="left"/>
      <w:rPr>
        <w:rFonts w:ascii="Times New Roman" w:hAnsi="Times New Roman" w:cs="Times New Roman"/>
        <w:b w:val="0"/>
        <w:i w:val="0"/>
        <w:caps w:val="0"/>
        <w:smallCaps w:val="0"/>
        <w:strike w:val="0"/>
        <w:vanish w:val="0"/>
      </w:rPr>
    </w:lvl>
    <w:lvl w:ilvl="2" w:tplc="FFFFFFFF">
      <w:numFmt w:val="decimal"/>
      <w:lvlText w:val=""/>
      <w:lvlJc w:val="left"/>
      <w:rPr>
        <w:rFonts w:ascii="Times New Roman" w:hAnsi="Times New Roman" w:cs="Times New Roman"/>
        <w:b w:val="0"/>
        <w:i w:val="0"/>
        <w:caps w:val="0"/>
        <w:smallCaps w:val="0"/>
        <w:strike w:val="0"/>
        <w:vanish w:val="0"/>
      </w:rPr>
    </w:lvl>
    <w:lvl w:ilvl="3" w:tplc="FFFFFFFF">
      <w:numFmt w:val="decimal"/>
      <w:lvlText w:val=""/>
      <w:lvlJc w:val="left"/>
      <w:rPr>
        <w:rFonts w:ascii="Times New Roman" w:hAnsi="Times New Roman" w:cs="Times New Roman"/>
        <w:b w:val="0"/>
        <w:i w:val="0"/>
        <w:caps w:val="0"/>
        <w:smallCaps w:val="0"/>
        <w:strike w:val="0"/>
        <w:vanish w:val="0"/>
      </w:rPr>
    </w:lvl>
    <w:lvl w:ilvl="4" w:tplc="FFFFFFFF">
      <w:numFmt w:val="decimal"/>
      <w:lvlText w:val=""/>
      <w:lvlJc w:val="left"/>
      <w:rPr>
        <w:rFonts w:ascii="Times New Roman" w:hAnsi="Times New Roman" w:cs="Times New Roman"/>
        <w:b w:val="0"/>
        <w:i w:val="0"/>
        <w:caps w:val="0"/>
        <w:smallCaps w:val="0"/>
        <w:strike w:val="0"/>
        <w:vanish w:val="0"/>
      </w:rPr>
    </w:lvl>
    <w:lvl w:ilvl="5" w:tplc="FFFFFFFF">
      <w:numFmt w:val="decimal"/>
      <w:lvlText w:val=""/>
      <w:lvlJc w:val="left"/>
      <w:rPr>
        <w:rFonts w:ascii="Times New Roman" w:hAnsi="Times New Roman" w:cs="Times New Roman"/>
        <w:b w:val="0"/>
        <w:i w:val="0"/>
        <w:caps w:val="0"/>
        <w:smallCaps w:val="0"/>
        <w:strike w:val="0"/>
        <w:vanish w:val="0"/>
      </w:rPr>
    </w:lvl>
    <w:lvl w:ilvl="6" w:tplc="FFFFFFFF">
      <w:numFmt w:val="decimal"/>
      <w:lvlText w:val=""/>
      <w:lvlJc w:val="left"/>
      <w:rPr>
        <w:rFonts w:ascii="Times New Roman" w:hAnsi="Times New Roman" w:cs="Times New Roman"/>
        <w:b w:val="0"/>
        <w:i w:val="0"/>
        <w:caps w:val="0"/>
        <w:smallCaps w:val="0"/>
        <w:strike w:val="0"/>
        <w:vanish w:val="0"/>
      </w:rPr>
    </w:lvl>
    <w:lvl w:ilvl="7" w:tplc="FFFFFFFF">
      <w:numFmt w:val="decimal"/>
      <w:lvlText w:val=""/>
      <w:lvlJc w:val="left"/>
      <w:rPr>
        <w:rFonts w:ascii="Times New Roman" w:hAnsi="Times New Roman" w:cs="Times New Roman"/>
        <w:b w:val="0"/>
        <w:i w:val="0"/>
        <w:caps w:val="0"/>
        <w:smallCaps w:val="0"/>
        <w:strike w:val="0"/>
        <w:vanish w:val="0"/>
      </w:rPr>
    </w:lvl>
    <w:lvl w:ilvl="8" w:tplc="FFFFFFFF">
      <w:numFmt w:val="decimal"/>
      <w:lvlText w:val=""/>
      <w:lvlJc w:val="left"/>
      <w:rPr>
        <w:rFonts w:ascii="Times New Roman" w:hAnsi="Times New Roman" w:cs="Times New Roman"/>
        <w:b w:val="0"/>
        <w:i w:val="0"/>
        <w:caps w:val="0"/>
        <w:smallCaps w:val="0"/>
        <w:strike w:val="0"/>
        <w:vanish w:val="0"/>
      </w:rPr>
    </w:lvl>
  </w:abstractNum>
  <w:abstractNum w:abstractNumId="14" w15:restartNumberingAfterBreak="0">
    <w:nsid w:val="302D716B"/>
    <w:multiLevelType w:val="hybridMultilevel"/>
    <w:tmpl w:val="714C0E2C"/>
    <w:lvl w:ilvl="0" w:tplc="0EAADFBA">
      <w:start w:val="5"/>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 w15:restartNumberingAfterBreak="0">
    <w:nsid w:val="34D92983"/>
    <w:multiLevelType w:val="hybridMultilevel"/>
    <w:tmpl w:val="4A50331C"/>
    <w:lvl w:ilvl="0" w:tplc="08642874">
      <w:start w:val="9"/>
      <w:numFmt w:val="decimal"/>
      <w:lvlText w:val="%1)"/>
      <w:lvlJc w:val="left"/>
      <w:pPr>
        <w:ind w:left="450" w:hanging="360"/>
      </w:pPr>
      <w:rPr>
        <w:rFonts w:hint="default"/>
        <w:b/>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1872904"/>
    <w:multiLevelType w:val="hybridMultilevel"/>
    <w:tmpl w:val="69767340"/>
    <w:lvl w:ilvl="0" w:tplc="9F02BBEE">
      <w:numFmt w:val="bullet"/>
      <w:lvlText w:val="•"/>
      <w:lvlJc w:val="left"/>
      <w:pPr>
        <w:ind w:left="108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1CC3EA3"/>
    <w:multiLevelType w:val="hybridMultilevel"/>
    <w:tmpl w:val="2C6A6826"/>
    <w:lvl w:ilvl="0" w:tplc="F6A6DF3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5E32EE4"/>
    <w:multiLevelType w:val="hybridMultilevel"/>
    <w:tmpl w:val="3698D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B5DA4"/>
    <w:multiLevelType w:val="multilevel"/>
    <w:tmpl w:val="2A86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27087A"/>
    <w:multiLevelType w:val="hybridMultilevel"/>
    <w:tmpl w:val="D4509A4E"/>
    <w:lvl w:ilvl="0" w:tplc="34C62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A58C7"/>
    <w:multiLevelType w:val="hybridMultilevel"/>
    <w:tmpl w:val="396C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020FE4"/>
    <w:multiLevelType w:val="multilevel"/>
    <w:tmpl w:val="A434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A7530B"/>
    <w:multiLevelType w:val="hybridMultilevel"/>
    <w:tmpl w:val="09AC57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4D67B3D"/>
    <w:multiLevelType w:val="hybridMultilevel"/>
    <w:tmpl w:val="63F8B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78536A"/>
    <w:multiLevelType w:val="singleLevel"/>
    <w:tmpl w:val="9E2A3CC4"/>
    <w:lvl w:ilvl="0">
      <w:start w:val="1"/>
      <w:numFmt w:val="decimal"/>
      <w:lvlText w:val="%1."/>
      <w:lvlJc w:val="left"/>
      <w:pPr>
        <w:tabs>
          <w:tab w:val="num" w:pos="465"/>
        </w:tabs>
        <w:ind w:left="465" w:hanging="465"/>
      </w:pPr>
      <w:rPr>
        <w:rFonts w:hint="default"/>
      </w:rPr>
    </w:lvl>
  </w:abstractNum>
  <w:abstractNum w:abstractNumId="26" w15:restartNumberingAfterBreak="0">
    <w:nsid w:val="799B0B9A"/>
    <w:multiLevelType w:val="hybridMultilevel"/>
    <w:tmpl w:val="19D67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7E741C"/>
    <w:multiLevelType w:val="hybridMultilevel"/>
    <w:tmpl w:val="4DF8AB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A7654B"/>
    <w:multiLevelType w:val="hybridMultilevel"/>
    <w:tmpl w:val="7E94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C856D7"/>
    <w:multiLevelType w:val="multilevel"/>
    <w:tmpl w:val="E0BE9A64"/>
    <w:lvl w:ilvl="0">
      <w:start w:val="5"/>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7EE15DEB"/>
    <w:multiLevelType w:val="hybridMultilevel"/>
    <w:tmpl w:val="AF9A4198"/>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2"/>
  </w:num>
  <w:num w:numId="4">
    <w:abstractNumId w:val="3"/>
  </w:num>
  <w:num w:numId="5">
    <w:abstractNumId w:val="13"/>
  </w:num>
  <w:num w:numId="6">
    <w:abstractNumId w:val="14"/>
  </w:num>
  <w:num w:numId="7">
    <w:abstractNumId w:val="6"/>
  </w:num>
  <w:num w:numId="8">
    <w:abstractNumId w:val="12"/>
  </w:num>
  <w:num w:numId="9">
    <w:abstractNumId w:val="17"/>
  </w:num>
  <w:num w:numId="10">
    <w:abstractNumId w:val="29"/>
  </w:num>
  <w:num w:numId="11">
    <w:abstractNumId w:val="5"/>
  </w:num>
  <w:num w:numId="12">
    <w:abstractNumId w:val="28"/>
  </w:num>
  <w:num w:numId="13">
    <w:abstractNumId w:val="11"/>
  </w:num>
  <w:num w:numId="14">
    <w:abstractNumId w:val="25"/>
  </w:num>
  <w:num w:numId="15">
    <w:abstractNumId w:val="7"/>
  </w:num>
  <w:num w:numId="16">
    <w:abstractNumId w:val="24"/>
  </w:num>
  <w:num w:numId="17">
    <w:abstractNumId w:val="27"/>
  </w:num>
  <w:num w:numId="18">
    <w:abstractNumId w:val="18"/>
  </w:num>
  <w:num w:numId="19">
    <w:abstractNumId w:val="19"/>
  </w:num>
  <w:num w:numId="20">
    <w:abstractNumId w:val="16"/>
  </w:num>
  <w:num w:numId="21">
    <w:abstractNumId w:val="20"/>
  </w:num>
  <w:num w:numId="22">
    <w:abstractNumId w:val="23"/>
  </w:num>
  <w:num w:numId="23">
    <w:abstractNumId w:val="22"/>
  </w:num>
  <w:num w:numId="24">
    <w:abstractNumId w:val="8"/>
  </w:num>
  <w:num w:numId="25">
    <w:abstractNumId w:val="4"/>
  </w:num>
  <w:num w:numId="26">
    <w:abstractNumId w:val="10"/>
  </w:num>
  <w:num w:numId="27">
    <w:abstractNumId w:val="30"/>
  </w:num>
  <w:num w:numId="28">
    <w:abstractNumId w:val="15"/>
  </w:num>
  <w:num w:numId="29">
    <w:abstractNumId w:val="21"/>
  </w:num>
  <w:num w:numId="30">
    <w:abstractNumId w:val="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61"/>
    <w:rsid w:val="000136FD"/>
    <w:rsid w:val="00017A17"/>
    <w:rsid w:val="00024C26"/>
    <w:rsid w:val="00030705"/>
    <w:rsid w:val="00037537"/>
    <w:rsid w:val="00042C2A"/>
    <w:rsid w:val="00053E46"/>
    <w:rsid w:val="0005547E"/>
    <w:rsid w:val="00071EA3"/>
    <w:rsid w:val="000736B9"/>
    <w:rsid w:val="00073BEC"/>
    <w:rsid w:val="0008387B"/>
    <w:rsid w:val="00084695"/>
    <w:rsid w:val="00087F86"/>
    <w:rsid w:val="00092515"/>
    <w:rsid w:val="000955BD"/>
    <w:rsid w:val="00095804"/>
    <w:rsid w:val="000A11E7"/>
    <w:rsid w:val="000A1967"/>
    <w:rsid w:val="000A2B8E"/>
    <w:rsid w:val="000A6029"/>
    <w:rsid w:val="000B2A62"/>
    <w:rsid w:val="000B4D1F"/>
    <w:rsid w:val="000B5FF8"/>
    <w:rsid w:val="000B74C2"/>
    <w:rsid w:val="000C2A3A"/>
    <w:rsid w:val="000C2A80"/>
    <w:rsid w:val="000C2E75"/>
    <w:rsid w:val="000C4E38"/>
    <w:rsid w:val="000C6C2F"/>
    <w:rsid w:val="000E1048"/>
    <w:rsid w:val="000E6D2C"/>
    <w:rsid w:val="000F2666"/>
    <w:rsid w:val="000F53FA"/>
    <w:rsid w:val="001056F4"/>
    <w:rsid w:val="00106BA9"/>
    <w:rsid w:val="00111164"/>
    <w:rsid w:val="00111E54"/>
    <w:rsid w:val="0011276D"/>
    <w:rsid w:val="001137D9"/>
    <w:rsid w:val="00124651"/>
    <w:rsid w:val="00130868"/>
    <w:rsid w:val="001312FE"/>
    <w:rsid w:val="00142EF7"/>
    <w:rsid w:val="001463B3"/>
    <w:rsid w:val="00147E04"/>
    <w:rsid w:val="00153DCB"/>
    <w:rsid w:val="0016482F"/>
    <w:rsid w:val="00167AD2"/>
    <w:rsid w:val="0017159C"/>
    <w:rsid w:val="00181947"/>
    <w:rsid w:val="00183456"/>
    <w:rsid w:val="001840BD"/>
    <w:rsid w:val="00186055"/>
    <w:rsid w:val="00193CD1"/>
    <w:rsid w:val="001A5208"/>
    <w:rsid w:val="001A55AE"/>
    <w:rsid w:val="001A5D5C"/>
    <w:rsid w:val="001B00D9"/>
    <w:rsid w:val="001B5E78"/>
    <w:rsid w:val="001D1A04"/>
    <w:rsid w:val="001D31CB"/>
    <w:rsid w:val="001D336D"/>
    <w:rsid w:val="001D4744"/>
    <w:rsid w:val="001D4B57"/>
    <w:rsid w:val="001D5EAC"/>
    <w:rsid w:val="001D5F8F"/>
    <w:rsid w:val="001D7F89"/>
    <w:rsid w:val="001E1591"/>
    <w:rsid w:val="001E77CF"/>
    <w:rsid w:val="001F0689"/>
    <w:rsid w:val="001F09A7"/>
    <w:rsid w:val="001F6532"/>
    <w:rsid w:val="00205C6F"/>
    <w:rsid w:val="0021286C"/>
    <w:rsid w:val="0022475A"/>
    <w:rsid w:val="00226D60"/>
    <w:rsid w:val="0022768D"/>
    <w:rsid w:val="00232CFC"/>
    <w:rsid w:val="002338F5"/>
    <w:rsid w:val="0024189C"/>
    <w:rsid w:val="00241E91"/>
    <w:rsid w:val="002448D6"/>
    <w:rsid w:val="0024685C"/>
    <w:rsid w:val="00251AD0"/>
    <w:rsid w:val="00253158"/>
    <w:rsid w:val="00257AC7"/>
    <w:rsid w:val="0026078E"/>
    <w:rsid w:val="0026084D"/>
    <w:rsid w:val="002618F4"/>
    <w:rsid w:val="002619E2"/>
    <w:rsid w:val="00262D63"/>
    <w:rsid w:val="0026305C"/>
    <w:rsid w:val="002652C4"/>
    <w:rsid w:val="0026540C"/>
    <w:rsid w:val="002714C1"/>
    <w:rsid w:val="00273127"/>
    <w:rsid w:val="00273916"/>
    <w:rsid w:val="002807D1"/>
    <w:rsid w:val="002863AA"/>
    <w:rsid w:val="002934BF"/>
    <w:rsid w:val="002A0939"/>
    <w:rsid w:val="002A33E4"/>
    <w:rsid w:val="002B4D76"/>
    <w:rsid w:val="002B717F"/>
    <w:rsid w:val="002C24DB"/>
    <w:rsid w:val="002D07FF"/>
    <w:rsid w:val="002D382D"/>
    <w:rsid w:val="002E644F"/>
    <w:rsid w:val="002E7CB9"/>
    <w:rsid w:val="002F0A0A"/>
    <w:rsid w:val="002F24FA"/>
    <w:rsid w:val="002F4ADC"/>
    <w:rsid w:val="002F5F67"/>
    <w:rsid w:val="003008FF"/>
    <w:rsid w:val="00300B07"/>
    <w:rsid w:val="00301386"/>
    <w:rsid w:val="00305323"/>
    <w:rsid w:val="00314CB2"/>
    <w:rsid w:val="00316617"/>
    <w:rsid w:val="00326C52"/>
    <w:rsid w:val="00333611"/>
    <w:rsid w:val="003346B0"/>
    <w:rsid w:val="00335E5D"/>
    <w:rsid w:val="00336E6B"/>
    <w:rsid w:val="00340609"/>
    <w:rsid w:val="003408B7"/>
    <w:rsid w:val="00343C71"/>
    <w:rsid w:val="0034655B"/>
    <w:rsid w:val="00354330"/>
    <w:rsid w:val="00360502"/>
    <w:rsid w:val="0036187E"/>
    <w:rsid w:val="00362859"/>
    <w:rsid w:val="00362AF6"/>
    <w:rsid w:val="00371718"/>
    <w:rsid w:val="003725EC"/>
    <w:rsid w:val="00375366"/>
    <w:rsid w:val="003755EC"/>
    <w:rsid w:val="00375CC6"/>
    <w:rsid w:val="003859BE"/>
    <w:rsid w:val="003877E2"/>
    <w:rsid w:val="00391853"/>
    <w:rsid w:val="00391C92"/>
    <w:rsid w:val="003921CE"/>
    <w:rsid w:val="003945DE"/>
    <w:rsid w:val="003947E5"/>
    <w:rsid w:val="00395A1C"/>
    <w:rsid w:val="003A110A"/>
    <w:rsid w:val="003A2E4F"/>
    <w:rsid w:val="003A724F"/>
    <w:rsid w:val="003B3A6A"/>
    <w:rsid w:val="003B3D97"/>
    <w:rsid w:val="003B4ECA"/>
    <w:rsid w:val="003B5337"/>
    <w:rsid w:val="003C361C"/>
    <w:rsid w:val="003C7414"/>
    <w:rsid w:val="003D0133"/>
    <w:rsid w:val="003D2E44"/>
    <w:rsid w:val="003D44ED"/>
    <w:rsid w:val="003E25B3"/>
    <w:rsid w:val="003E3D60"/>
    <w:rsid w:val="003E420C"/>
    <w:rsid w:val="003E7505"/>
    <w:rsid w:val="003F0C6E"/>
    <w:rsid w:val="003F2410"/>
    <w:rsid w:val="003F4AEE"/>
    <w:rsid w:val="00407F8F"/>
    <w:rsid w:val="004104CE"/>
    <w:rsid w:val="00411445"/>
    <w:rsid w:val="004130D8"/>
    <w:rsid w:val="004148B3"/>
    <w:rsid w:val="00420E19"/>
    <w:rsid w:val="00422EA2"/>
    <w:rsid w:val="004251A5"/>
    <w:rsid w:val="004266D0"/>
    <w:rsid w:val="00431162"/>
    <w:rsid w:val="004360DB"/>
    <w:rsid w:val="0044002E"/>
    <w:rsid w:val="00451ADC"/>
    <w:rsid w:val="0046065B"/>
    <w:rsid w:val="00460D65"/>
    <w:rsid w:val="004636A9"/>
    <w:rsid w:val="00466B90"/>
    <w:rsid w:val="0047046B"/>
    <w:rsid w:val="00472B4E"/>
    <w:rsid w:val="00485B08"/>
    <w:rsid w:val="00487A9B"/>
    <w:rsid w:val="00493B7B"/>
    <w:rsid w:val="004A46A3"/>
    <w:rsid w:val="004A7545"/>
    <w:rsid w:val="004B01BD"/>
    <w:rsid w:val="004B1079"/>
    <w:rsid w:val="004B23D1"/>
    <w:rsid w:val="004C3486"/>
    <w:rsid w:val="004C3B0E"/>
    <w:rsid w:val="004C54AE"/>
    <w:rsid w:val="004D17FE"/>
    <w:rsid w:val="004E0A9B"/>
    <w:rsid w:val="004E14EF"/>
    <w:rsid w:val="004E31F2"/>
    <w:rsid w:val="004E3347"/>
    <w:rsid w:val="004F2B2C"/>
    <w:rsid w:val="004F56C9"/>
    <w:rsid w:val="004F7C6D"/>
    <w:rsid w:val="005072BD"/>
    <w:rsid w:val="00520F7E"/>
    <w:rsid w:val="00524347"/>
    <w:rsid w:val="00533F63"/>
    <w:rsid w:val="00535022"/>
    <w:rsid w:val="005352C0"/>
    <w:rsid w:val="00536E8E"/>
    <w:rsid w:val="00541879"/>
    <w:rsid w:val="005429C0"/>
    <w:rsid w:val="00554026"/>
    <w:rsid w:val="00555A86"/>
    <w:rsid w:val="00560221"/>
    <w:rsid w:val="00562719"/>
    <w:rsid w:val="005662AB"/>
    <w:rsid w:val="00577FA3"/>
    <w:rsid w:val="005869DB"/>
    <w:rsid w:val="00586B30"/>
    <w:rsid w:val="00587B09"/>
    <w:rsid w:val="0059005A"/>
    <w:rsid w:val="005A32A8"/>
    <w:rsid w:val="005A3A67"/>
    <w:rsid w:val="005A57D3"/>
    <w:rsid w:val="005B03E3"/>
    <w:rsid w:val="005B244D"/>
    <w:rsid w:val="005B250E"/>
    <w:rsid w:val="005B6D96"/>
    <w:rsid w:val="005C46AA"/>
    <w:rsid w:val="005D1C00"/>
    <w:rsid w:val="005D2361"/>
    <w:rsid w:val="005D2B75"/>
    <w:rsid w:val="005D40CD"/>
    <w:rsid w:val="005D4785"/>
    <w:rsid w:val="005D68A5"/>
    <w:rsid w:val="005E1BB7"/>
    <w:rsid w:val="005F28ED"/>
    <w:rsid w:val="005F7A1F"/>
    <w:rsid w:val="006005BC"/>
    <w:rsid w:val="006041EC"/>
    <w:rsid w:val="006104E0"/>
    <w:rsid w:val="00614BEA"/>
    <w:rsid w:val="0062098C"/>
    <w:rsid w:val="00625637"/>
    <w:rsid w:val="00630611"/>
    <w:rsid w:val="00632685"/>
    <w:rsid w:val="00632A29"/>
    <w:rsid w:val="00633257"/>
    <w:rsid w:val="00633324"/>
    <w:rsid w:val="006377B0"/>
    <w:rsid w:val="0064289C"/>
    <w:rsid w:val="00645A1E"/>
    <w:rsid w:val="00651A7A"/>
    <w:rsid w:val="00661F37"/>
    <w:rsid w:val="00664E0E"/>
    <w:rsid w:val="00670488"/>
    <w:rsid w:val="00670C27"/>
    <w:rsid w:val="00671656"/>
    <w:rsid w:val="0067375D"/>
    <w:rsid w:val="006763BA"/>
    <w:rsid w:val="00676F61"/>
    <w:rsid w:val="006817F1"/>
    <w:rsid w:val="00681CFC"/>
    <w:rsid w:val="006842F6"/>
    <w:rsid w:val="00684CE3"/>
    <w:rsid w:val="006911E8"/>
    <w:rsid w:val="0069161A"/>
    <w:rsid w:val="006A3F6B"/>
    <w:rsid w:val="006A6283"/>
    <w:rsid w:val="006B3326"/>
    <w:rsid w:val="006B3461"/>
    <w:rsid w:val="006B5208"/>
    <w:rsid w:val="006C47D3"/>
    <w:rsid w:val="006D0920"/>
    <w:rsid w:val="006D17BB"/>
    <w:rsid w:val="006D2DC6"/>
    <w:rsid w:val="006D4FD5"/>
    <w:rsid w:val="006D5507"/>
    <w:rsid w:val="006E158B"/>
    <w:rsid w:val="006E1D49"/>
    <w:rsid w:val="006F55EE"/>
    <w:rsid w:val="006F7F24"/>
    <w:rsid w:val="00700DDD"/>
    <w:rsid w:val="007022AD"/>
    <w:rsid w:val="007159B0"/>
    <w:rsid w:val="00716528"/>
    <w:rsid w:val="00717807"/>
    <w:rsid w:val="00717A8F"/>
    <w:rsid w:val="00721871"/>
    <w:rsid w:val="007336D7"/>
    <w:rsid w:val="00733A46"/>
    <w:rsid w:val="007373E7"/>
    <w:rsid w:val="00747E98"/>
    <w:rsid w:val="00751143"/>
    <w:rsid w:val="0075499B"/>
    <w:rsid w:val="007626F6"/>
    <w:rsid w:val="00763155"/>
    <w:rsid w:val="007642CB"/>
    <w:rsid w:val="007651A6"/>
    <w:rsid w:val="0077059E"/>
    <w:rsid w:val="0077657A"/>
    <w:rsid w:val="0077674F"/>
    <w:rsid w:val="00776F41"/>
    <w:rsid w:val="0078182E"/>
    <w:rsid w:val="00781FD5"/>
    <w:rsid w:val="00787DC7"/>
    <w:rsid w:val="00793DEC"/>
    <w:rsid w:val="007947E9"/>
    <w:rsid w:val="007A186C"/>
    <w:rsid w:val="007B5684"/>
    <w:rsid w:val="007C2672"/>
    <w:rsid w:val="007C5744"/>
    <w:rsid w:val="007E3D2F"/>
    <w:rsid w:val="007F224D"/>
    <w:rsid w:val="00814141"/>
    <w:rsid w:val="00821072"/>
    <w:rsid w:val="00823941"/>
    <w:rsid w:val="008256EB"/>
    <w:rsid w:val="008278C9"/>
    <w:rsid w:val="00833E91"/>
    <w:rsid w:val="00836EA0"/>
    <w:rsid w:val="00837682"/>
    <w:rsid w:val="008414D1"/>
    <w:rsid w:val="0084319D"/>
    <w:rsid w:val="00843ABB"/>
    <w:rsid w:val="008444F9"/>
    <w:rsid w:val="008470CD"/>
    <w:rsid w:val="008508E9"/>
    <w:rsid w:val="0085257A"/>
    <w:rsid w:val="00853BE8"/>
    <w:rsid w:val="00860CA0"/>
    <w:rsid w:val="00860CB0"/>
    <w:rsid w:val="00866016"/>
    <w:rsid w:val="0087114E"/>
    <w:rsid w:val="00873AFA"/>
    <w:rsid w:val="00880DBE"/>
    <w:rsid w:val="00886378"/>
    <w:rsid w:val="0089495F"/>
    <w:rsid w:val="008A01BC"/>
    <w:rsid w:val="008A2B61"/>
    <w:rsid w:val="008A3A09"/>
    <w:rsid w:val="008A6C52"/>
    <w:rsid w:val="008B1476"/>
    <w:rsid w:val="008B2A70"/>
    <w:rsid w:val="008B613A"/>
    <w:rsid w:val="008C06E9"/>
    <w:rsid w:val="008C0CE5"/>
    <w:rsid w:val="008C56D0"/>
    <w:rsid w:val="008D4484"/>
    <w:rsid w:val="008D71D5"/>
    <w:rsid w:val="008D796E"/>
    <w:rsid w:val="008E545C"/>
    <w:rsid w:val="008F3CF1"/>
    <w:rsid w:val="008F3FF2"/>
    <w:rsid w:val="009019E4"/>
    <w:rsid w:val="0090234F"/>
    <w:rsid w:val="009066FC"/>
    <w:rsid w:val="00915684"/>
    <w:rsid w:val="00915EEA"/>
    <w:rsid w:val="009172AC"/>
    <w:rsid w:val="00921AF9"/>
    <w:rsid w:val="00922411"/>
    <w:rsid w:val="00925F9B"/>
    <w:rsid w:val="00927C37"/>
    <w:rsid w:val="00932CF1"/>
    <w:rsid w:val="00952640"/>
    <w:rsid w:val="00953E69"/>
    <w:rsid w:val="00961163"/>
    <w:rsid w:val="00962B22"/>
    <w:rsid w:val="00965857"/>
    <w:rsid w:val="00966E8C"/>
    <w:rsid w:val="009712E9"/>
    <w:rsid w:val="009726F8"/>
    <w:rsid w:val="009756FE"/>
    <w:rsid w:val="00981EFB"/>
    <w:rsid w:val="009828A8"/>
    <w:rsid w:val="009A0FE8"/>
    <w:rsid w:val="009A1188"/>
    <w:rsid w:val="009B0597"/>
    <w:rsid w:val="009B0D88"/>
    <w:rsid w:val="009B0E04"/>
    <w:rsid w:val="009B1EC6"/>
    <w:rsid w:val="009B4E09"/>
    <w:rsid w:val="009C320A"/>
    <w:rsid w:val="009E0EF3"/>
    <w:rsid w:val="009E1C49"/>
    <w:rsid w:val="009E4E06"/>
    <w:rsid w:val="009E52AB"/>
    <w:rsid w:val="009E78A5"/>
    <w:rsid w:val="009E7ABA"/>
    <w:rsid w:val="009F0E03"/>
    <w:rsid w:val="009F26D9"/>
    <w:rsid w:val="009F2CBC"/>
    <w:rsid w:val="00A04EF3"/>
    <w:rsid w:val="00A04FEC"/>
    <w:rsid w:val="00A05295"/>
    <w:rsid w:val="00A06D49"/>
    <w:rsid w:val="00A07C15"/>
    <w:rsid w:val="00A236B1"/>
    <w:rsid w:val="00A23999"/>
    <w:rsid w:val="00A35790"/>
    <w:rsid w:val="00A35984"/>
    <w:rsid w:val="00A478F4"/>
    <w:rsid w:val="00A47FFA"/>
    <w:rsid w:val="00A56522"/>
    <w:rsid w:val="00A65588"/>
    <w:rsid w:val="00A83221"/>
    <w:rsid w:val="00A91A30"/>
    <w:rsid w:val="00AB0CCD"/>
    <w:rsid w:val="00AB56EC"/>
    <w:rsid w:val="00AC1F70"/>
    <w:rsid w:val="00AC3302"/>
    <w:rsid w:val="00AD1442"/>
    <w:rsid w:val="00AD2C21"/>
    <w:rsid w:val="00AD2DAF"/>
    <w:rsid w:val="00AD3960"/>
    <w:rsid w:val="00AD4DA6"/>
    <w:rsid w:val="00AD5D9B"/>
    <w:rsid w:val="00AD6FF5"/>
    <w:rsid w:val="00AE3DE0"/>
    <w:rsid w:val="00AE6CA7"/>
    <w:rsid w:val="00AE7D01"/>
    <w:rsid w:val="00AF6E1A"/>
    <w:rsid w:val="00AF7938"/>
    <w:rsid w:val="00B109CF"/>
    <w:rsid w:val="00B10E18"/>
    <w:rsid w:val="00B150A1"/>
    <w:rsid w:val="00B20AB4"/>
    <w:rsid w:val="00B20AD6"/>
    <w:rsid w:val="00B3571C"/>
    <w:rsid w:val="00B363A6"/>
    <w:rsid w:val="00B36678"/>
    <w:rsid w:val="00B37386"/>
    <w:rsid w:val="00B440D2"/>
    <w:rsid w:val="00B45E6B"/>
    <w:rsid w:val="00B46FCF"/>
    <w:rsid w:val="00B54E81"/>
    <w:rsid w:val="00B622F2"/>
    <w:rsid w:val="00B72079"/>
    <w:rsid w:val="00B73406"/>
    <w:rsid w:val="00B73C01"/>
    <w:rsid w:val="00B76D06"/>
    <w:rsid w:val="00B770CB"/>
    <w:rsid w:val="00B82554"/>
    <w:rsid w:val="00B84C62"/>
    <w:rsid w:val="00B877BE"/>
    <w:rsid w:val="00B917E2"/>
    <w:rsid w:val="00B95864"/>
    <w:rsid w:val="00B95B04"/>
    <w:rsid w:val="00B96250"/>
    <w:rsid w:val="00BA2166"/>
    <w:rsid w:val="00BA3EF9"/>
    <w:rsid w:val="00BA69AE"/>
    <w:rsid w:val="00BB0F41"/>
    <w:rsid w:val="00BB10F0"/>
    <w:rsid w:val="00BB5C45"/>
    <w:rsid w:val="00BB7397"/>
    <w:rsid w:val="00BC1625"/>
    <w:rsid w:val="00BC16F1"/>
    <w:rsid w:val="00BC387B"/>
    <w:rsid w:val="00BC6436"/>
    <w:rsid w:val="00BC6A64"/>
    <w:rsid w:val="00BD29A6"/>
    <w:rsid w:val="00BD7EC6"/>
    <w:rsid w:val="00BE04CE"/>
    <w:rsid w:val="00C03581"/>
    <w:rsid w:val="00C07C78"/>
    <w:rsid w:val="00C10025"/>
    <w:rsid w:val="00C12F90"/>
    <w:rsid w:val="00C1510B"/>
    <w:rsid w:val="00C24535"/>
    <w:rsid w:val="00C33B62"/>
    <w:rsid w:val="00C3612A"/>
    <w:rsid w:val="00C404D6"/>
    <w:rsid w:val="00C451DB"/>
    <w:rsid w:val="00C46D25"/>
    <w:rsid w:val="00C47C5E"/>
    <w:rsid w:val="00C551F2"/>
    <w:rsid w:val="00C64919"/>
    <w:rsid w:val="00C64D43"/>
    <w:rsid w:val="00C679A4"/>
    <w:rsid w:val="00C73A5E"/>
    <w:rsid w:val="00C823E2"/>
    <w:rsid w:val="00C845D2"/>
    <w:rsid w:val="00C877F9"/>
    <w:rsid w:val="00C918A7"/>
    <w:rsid w:val="00C95DF8"/>
    <w:rsid w:val="00C9771D"/>
    <w:rsid w:val="00CA1944"/>
    <w:rsid w:val="00CA288E"/>
    <w:rsid w:val="00CA62A6"/>
    <w:rsid w:val="00CB0B44"/>
    <w:rsid w:val="00CB2749"/>
    <w:rsid w:val="00CB44F4"/>
    <w:rsid w:val="00CB5099"/>
    <w:rsid w:val="00CB74D3"/>
    <w:rsid w:val="00CB7B0A"/>
    <w:rsid w:val="00CC0EE8"/>
    <w:rsid w:val="00CC157A"/>
    <w:rsid w:val="00CD5B80"/>
    <w:rsid w:val="00CD5DAA"/>
    <w:rsid w:val="00CE051A"/>
    <w:rsid w:val="00CE1C47"/>
    <w:rsid w:val="00CE414C"/>
    <w:rsid w:val="00CE7B59"/>
    <w:rsid w:val="00CF2DD2"/>
    <w:rsid w:val="00CF4466"/>
    <w:rsid w:val="00CF6531"/>
    <w:rsid w:val="00D01C04"/>
    <w:rsid w:val="00D20325"/>
    <w:rsid w:val="00D22F19"/>
    <w:rsid w:val="00D24939"/>
    <w:rsid w:val="00D35465"/>
    <w:rsid w:val="00D365AC"/>
    <w:rsid w:val="00D37900"/>
    <w:rsid w:val="00D42145"/>
    <w:rsid w:val="00D438AD"/>
    <w:rsid w:val="00D44D10"/>
    <w:rsid w:val="00D46564"/>
    <w:rsid w:val="00D54A58"/>
    <w:rsid w:val="00D55FDE"/>
    <w:rsid w:val="00D60A54"/>
    <w:rsid w:val="00D72108"/>
    <w:rsid w:val="00D728C0"/>
    <w:rsid w:val="00D74BDD"/>
    <w:rsid w:val="00D87301"/>
    <w:rsid w:val="00D94E5A"/>
    <w:rsid w:val="00DA0D86"/>
    <w:rsid w:val="00DA0FDC"/>
    <w:rsid w:val="00DA7A7A"/>
    <w:rsid w:val="00DB333D"/>
    <w:rsid w:val="00DC26BA"/>
    <w:rsid w:val="00DC3481"/>
    <w:rsid w:val="00DC3607"/>
    <w:rsid w:val="00DC3857"/>
    <w:rsid w:val="00DD3E79"/>
    <w:rsid w:val="00DD5CC7"/>
    <w:rsid w:val="00DD6610"/>
    <w:rsid w:val="00DD6B72"/>
    <w:rsid w:val="00DD761E"/>
    <w:rsid w:val="00DE0EFB"/>
    <w:rsid w:val="00DE6D62"/>
    <w:rsid w:val="00DF0380"/>
    <w:rsid w:val="00DF2F71"/>
    <w:rsid w:val="00DF5088"/>
    <w:rsid w:val="00E00BFE"/>
    <w:rsid w:val="00E056B9"/>
    <w:rsid w:val="00E06104"/>
    <w:rsid w:val="00E21AFC"/>
    <w:rsid w:val="00E25907"/>
    <w:rsid w:val="00E322CB"/>
    <w:rsid w:val="00E408F2"/>
    <w:rsid w:val="00E43DAA"/>
    <w:rsid w:val="00E634EC"/>
    <w:rsid w:val="00E63BE2"/>
    <w:rsid w:val="00E652D9"/>
    <w:rsid w:val="00E65C5B"/>
    <w:rsid w:val="00E715A8"/>
    <w:rsid w:val="00E7160F"/>
    <w:rsid w:val="00E74830"/>
    <w:rsid w:val="00E752F4"/>
    <w:rsid w:val="00E9285C"/>
    <w:rsid w:val="00EA103E"/>
    <w:rsid w:val="00EA7792"/>
    <w:rsid w:val="00EB4484"/>
    <w:rsid w:val="00EB6497"/>
    <w:rsid w:val="00EB7266"/>
    <w:rsid w:val="00EC1CB4"/>
    <w:rsid w:val="00ED01FF"/>
    <w:rsid w:val="00ED19E4"/>
    <w:rsid w:val="00ED7540"/>
    <w:rsid w:val="00ED7C05"/>
    <w:rsid w:val="00ED7DE5"/>
    <w:rsid w:val="00EE3AC4"/>
    <w:rsid w:val="00EE7016"/>
    <w:rsid w:val="00EE75DF"/>
    <w:rsid w:val="00EF1BD4"/>
    <w:rsid w:val="00EF1F4A"/>
    <w:rsid w:val="00EF2036"/>
    <w:rsid w:val="00EF36A8"/>
    <w:rsid w:val="00EF4637"/>
    <w:rsid w:val="00EF54E3"/>
    <w:rsid w:val="00EF6897"/>
    <w:rsid w:val="00EF6C9B"/>
    <w:rsid w:val="00EF78C8"/>
    <w:rsid w:val="00F00F62"/>
    <w:rsid w:val="00F0355A"/>
    <w:rsid w:val="00F041ED"/>
    <w:rsid w:val="00F07CFB"/>
    <w:rsid w:val="00F21A3E"/>
    <w:rsid w:val="00F263F8"/>
    <w:rsid w:val="00F40DFC"/>
    <w:rsid w:val="00F419EE"/>
    <w:rsid w:val="00F51FD2"/>
    <w:rsid w:val="00F52CE6"/>
    <w:rsid w:val="00F54536"/>
    <w:rsid w:val="00F5525F"/>
    <w:rsid w:val="00F55E91"/>
    <w:rsid w:val="00F5704C"/>
    <w:rsid w:val="00F57376"/>
    <w:rsid w:val="00F60EB9"/>
    <w:rsid w:val="00F67448"/>
    <w:rsid w:val="00F67F3D"/>
    <w:rsid w:val="00F7285F"/>
    <w:rsid w:val="00F770E6"/>
    <w:rsid w:val="00F82D7C"/>
    <w:rsid w:val="00F8619B"/>
    <w:rsid w:val="00F86805"/>
    <w:rsid w:val="00F95907"/>
    <w:rsid w:val="00FA0E6C"/>
    <w:rsid w:val="00FA13B7"/>
    <w:rsid w:val="00FA285B"/>
    <w:rsid w:val="00FA31C8"/>
    <w:rsid w:val="00FA7CAC"/>
    <w:rsid w:val="00FA7F4D"/>
    <w:rsid w:val="00FB0D22"/>
    <w:rsid w:val="00FB25C4"/>
    <w:rsid w:val="00FB5BF4"/>
    <w:rsid w:val="00FB701B"/>
    <w:rsid w:val="00FC2766"/>
    <w:rsid w:val="00FC2B6C"/>
    <w:rsid w:val="00FC79FD"/>
    <w:rsid w:val="00FD1BF5"/>
    <w:rsid w:val="00FD4135"/>
    <w:rsid w:val="00FE1682"/>
    <w:rsid w:val="00FE24A8"/>
    <w:rsid w:val="00FE5EB3"/>
    <w:rsid w:val="00FE6BA7"/>
    <w:rsid w:val="00FE7209"/>
    <w:rsid w:val="00FF2959"/>
    <w:rsid w:val="00FF381E"/>
    <w:rsid w:val="00FF6A8A"/>
    <w:rsid w:val="00FF76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73A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1A5"/>
    <w:pPr>
      <w:spacing w:after="200" w:line="276" w:lineRule="auto"/>
    </w:pPr>
    <w:rPr>
      <w:sz w:val="22"/>
      <w:szCs w:val="22"/>
    </w:rPr>
  </w:style>
  <w:style w:type="paragraph" w:styleId="Heading1">
    <w:name w:val="heading 1"/>
    <w:basedOn w:val="Normal"/>
    <w:link w:val="Heading1Char"/>
    <w:qFormat/>
    <w:pPr>
      <w:spacing w:before="90" w:after="0" w:line="240" w:lineRule="auto"/>
      <w:outlineLvl w:val="0"/>
    </w:pPr>
    <w:rPr>
      <w:rFonts w:ascii="Verdana" w:hAnsi="Verdana"/>
      <w:b/>
      <w:bCs/>
      <w:i/>
      <w:iCs/>
      <w:color w:val="000066"/>
      <w:kern w:val="36"/>
      <w:sz w:val="26"/>
      <w:szCs w:val="26"/>
      <w:lang w:val="x-none" w:eastAsia="x-none"/>
    </w:rPr>
  </w:style>
  <w:style w:type="paragraph" w:styleId="Heading2">
    <w:name w:val="heading 2"/>
    <w:basedOn w:val="Normal"/>
    <w:next w:val="Normal"/>
    <w:link w:val="Heading2Char"/>
    <w:qFormat/>
    <w:pPr>
      <w:keepNext/>
      <w:widowControl w:val="0"/>
      <w:autoSpaceDE w:val="0"/>
      <w:autoSpaceDN w:val="0"/>
      <w:adjustRightInd w:val="0"/>
      <w:spacing w:before="240" w:after="60" w:line="240" w:lineRule="auto"/>
      <w:outlineLvl w:val="1"/>
    </w:pPr>
    <w:rPr>
      <w:rFonts w:ascii="Cambria" w:hAnsi="Cambria"/>
      <w:b/>
      <w:bCs/>
      <w:i/>
      <w:iCs/>
      <w:sz w:val="28"/>
      <w:szCs w:val="28"/>
      <w:lang w:val="x-none" w:eastAsia="x-none"/>
    </w:rPr>
  </w:style>
  <w:style w:type="paragraph" w:styleId="Heading3">
    <w:name w:val="heading 3"/>
    <w:basedOn w:val="Normal"/>
    <w:next w:val="Normal"/>
    <w:link w:val="Heading3Char"/>
    <w:qFormat/>
    <w:pPr>
      <w:keepNext/>
      <w:widowControl w:val="0"/>
      <w:autoSpaceDE w:val="0"/>
      <w:autoSpaceDN w:val="0"/>
      <w:adjustRightInd w:val="0"/>
      <w:spacing w:before="240" w:after="60" w:line="240"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Times New Roman" w:hAnsi="Verdana"/>
      <w:b/>
      <w:bCs/>
      <w:i/>
      <w:iCs/>
      <w:color w:val="000066"/>
      <w:kern w:val="36"/>
      <w:sz w:val="26"/>
      <w:szCs w:val="26"/>
    </w:rPr>
  </w:style>
  <w:style w:type="character" w:customStyle="1" w:styleId="Heading2Char">
    <w:name w:val="Heading 2 Char"/>
    <w:link w:val="Heading2"/>
    <w:rPr>
      <w:rFonts w:ascii="Cambria" w:eastAsia="Times New Roman" w:hAnsi="Cambria"/>
      <w:b/>
      <w:bCs/>
      <w:i/>
      <w:iCs/>
      <w:sz w:val="28"/>
      <w:szCs w:val="28"/>
    </w:rPr>
  </w:style>
  <w:style w:type="character" w:customStyle="1" w:styleId="Heading3Char">
    <w:name w:val="Heading 3 Char"/>
    <w:link w:val="Heading3"/>
    <w:semiHidden/>
    <w:rPr>
      <w:rFonts w:ascii="Cambria" w:eastAsia="Times New Roman" w:hAnsi="Cambria"/>
      <w:b/>
      <w:bCs/>
      <w:sz w:val="26"/>
      <w:szCs w:val="26"/>
    </w:rPr>
  </w:style>
  <w:style w:type="paragraph" w:customStyle="1" w:styleId="Default">
    <w:name w:val="Default"/>
    <w:link w:val="DefaultChar"/>
    <w:pPr>
      <w:widowControl w:val="0"/>
      <w:autoSpaceDE w:val="0"/>
      <w:autoSpaceDN w:val="0"/>
      <w:adjustRightInd w:val="0"/>
    </w:pPr>
    <w:rPr>
      <w:rFonts w:ascii="Times New Roman" w:hAnsi="Times New Roman"/>
      <w:color w:val="000000"/>
      <w:sz w:val="24"/>
      <w:szCs w:val="24"/>
    </w:rPr>
  </w:style>
  <w:style w:type="character" w:customStyle="1" w:styleId="DefaultChar">
    <w:name w:val="Default Char"/>
    <w:link w:val="Default"/>
    <w:rPr>
      <w:rFonts w:ascii="Times New Roman" w:hAnsi="Times New Roman"/>
      <w:color w:val="000000"/>
      <w:sz w:val="24"/>
      <w:szCs w:val="24"/>
      <w:lang w:bidi="ar-SA"/>
    </w:rPr>
  </w:style>
  <w:style w:type="paragraph" w:styleId="Header">
    <w:name w:val="header"/>
    <w:basedOn w:val="Default"/>
    <w:next w:val="Default"/>
    <w:link w:val="HeaderChar"/>
    <w:uiPriority w:val="99"/>
    <w:rPr>
      <w:color w:val="auto"/>
      <w:lang w:val="x-none" w:eastAsia="x-none"/>
    </w:rPr>
  </w:style>
  <w:style w:type="character" w:customStyle="1" w:styleId="HeaderChar">
    <w:name w:val="Header Char"/>
    <w:link w:val="Header"/>
    <w:uiPriority w:val="99"/>
    <w:rPr>
      <w:rFonts w:ascii="Times New Roman" w:eastAsia="Times New Roman" w:hAnsi="Times New Roman"/>
      <w:sz w:val="24"/>
      <w:szCs w:val="24"/>
    </w:rPr>
  </w:style>
  <w:style w:type="paragraph" w:customStyle="1" w:styleId="p10">
    <w:name w:val="p10"/>
    <w:basedOn w:val="Default"/>
    <w:next w:val="Default"/>
    <w:rPr>
      <w:color w:val="auto"/>
    </w:rPr>
  </w:style>
  <w:style w:type="paragraph" w:customStyle="1" w:styleId="p17">
    <w:name w:val="p17"/>
    <w:basedOn w:val="Default"/>
    <w:next w:val="Default"/>
    <w:rPr>
      <w:color w:val="auto"/>
    </w:rPr>
  </w:style>
  <w:style w:type="paragraph" w:customStyle="1" w:styleId="p18">
    <w:name w:val="p18"/>
    <w:basedOn w:val="Default"/>
    <w:next w:val="Default"/>
    <w:rPr>
      <w:color w:val="auto"/>
    </w:rPr>
  </w:style>
  <w:style w:type="paragraph" w:customStyle="1" w:styleId="p19">
    <w:name w:val="p19"/>
    <w:basedOn w:val="Default"/>
    <w:next w:val="Default"/>
    <w:rPr>
      <w:color w:val="auto"/>
    </w:rPr>
  </w:style>
  <w:style w:type="paragraph" w:customStyle="1" w:styleId="p22">
    <w:name w:val="p22"/>
    <w:basedOn w:val="Default"/>
    <w:next w:val="Default"/>
    <w:rPr>
      <w:color w:val="auto"/>
    </w:rPr>
  </w:style>
  <w:style w:type="paragraph" w:customStyle="1" w:styleId="p27">
    <w:name w:val="p27"/>
    <w:basedOn w:val="Default"/>
    <w:next w:val="Default"/>
    <w:rPr>
      <w:color w:val="auto"/>
    </w:rPr>
  </w:style>
  <w:style w:type="paragraph" w:customStyle="1" w:styleId="p26">
    <w:name w:val="p26"/>
    <w:basedOn w:val="Default"/>
    <w:next w:val="Default"/>
    <w:rPr>
      <w:color w:val="auto"/>
    </w:rPr>
  </w:style>
  <w:style w:type="paragraph" w:customStyle="1" w:styleId="p25">
    <w:name w:val="p25"/>
    <w:basedOn w:val="Default"/>
    <w:next w:val="Default"/>
    <w:rPr>
      <w:color w:val="auto"/>
    </w:rPr>
  </w:style>
  <w:style w:type="paragraph" w:customStyle="1" w:styleId="p29">
    <w:name w:val="p29"/>
    <w:basedOn w:val="Default"/>
    <w:next w:val="Default"/>
    <w:rPr>
      <w:color w:val="auto"/>
    </w:rPr>
  </w:style>
  <w:style w:type="paragraph" w:customStyle="1" w:styleId="p33">
    <w:name w:val="p33"/>
    <w:basedOn w:val="Default"/>
    <w:next w:val="Default"/>
    <w:rPr>
      <w:color w:val="auto"/>
    </w:rPr>
  </w:style>
  <w:style w:type="paragraph" w:customStyle="1" w:styleId="Normal1">
    <w:name w:val="Normal+1"/>
    <w:basedOn w:val="Default"/>
    <w:next w:val="Default"/>
    <w:rPr>
      <w:color w:val="auto"/>
    </w:rPr>
  </w:style>
  <w:style w:type="paragraph" w:customStyle="1" w:styleId="p34">
    <w:name w:val="p34"/>
    <w:basedOn w:val="Default"/>
    <w:next w:val="Default"/>
    <w:rPr>
      <w:color w:val="auto"/>
    </w:rPr>
  </w:style>
  <w:style w:type="paragraph" w:customStyle="1" w:styleId="Normal2">
    <w:name w:val="Normal+2"/>
    <w:basedOn w:val="Default"/>
    <w:next w:val="Default"/>
    <w:rPr>
      <w:color w:val="auto"/>
    </w:rPr>
  </w:style>
  <w:style w:type="paragraph" w:customStyle="1" w:styleId="p11">
    <w:name w:val="p11"/>
    <w:basedOn w:val="Default"/>
    <w:next w:val="Default"/>
    <w:rPr>
      <w:color w:val="auto"/>
    </w:rPr>
  </w:style>
  <w:style w:type="paragraph" w:customStyle="1" w:styleId="p16">
    <w:name w:val="p16"/>
    <w:basedOn w:val="Default"/>
    <w:next w:val="Default"/>
    <w:rPr>
      <w:color w:val="auto"/>
    </w:rPr>
  </w:style>
  <w:style w:type="paragraph" w:customStyle="1" w:styleId="p261">
    <w:name w:val="p26+1"/>
    <w:basedOn w:val="Default"/>
    <w:next w:val="Default"/>
    <w:rPr>
      <w:color w:val="auto"/>
    </w:rPr>
  </w:style>
  <w:style w:type="paragraph" w:customStyle="1" w:styleId="p341">
    <w:name w:val="p34+1"/>
    <w:basedOn w:val="Default"/>
    <w:next w:val="Default"/>
    <w:rPr>
      <w:color w:val="auto"/>
    </w:rPr>
  </w:style>
  <w:style w:type="paragraph" w:customStyle="1" w:styleId="p111">
    <w:name w:val="p11+1"/>
    <w:basedOn w:val="Default"/>
    <w:next w:val="Default"/>
    <w:rPr>
      <w:color w:val="auto"/>
    </w:rPr>
  </w:style>
  <w:style w:type="paragraph" w:customStyle="1" w:styleId="Normal3">
    <w:name w:val="Normal+3"/>
    <w:basedOn w:val="Default"/>
    <w:next w:val="Default"/>
    <w:link w:val="Normal3Char"/>
    <w:rPr>
      <w:color w:val="auto"/>
    </w:rPr>
  </w:style>
  <w:style w:type="character" w:customStyle="1" w:styleId="Normal3Char">
    <w:name w:val="Normal+3 Char"/>
    <w:link w:val="Normal3"/>
    <w:rPr>
      <w:rFonts w:ascii="Times New Roman" w:hAnsi="Times New Roman"/>
      <w:color w:val="000000"/>
      <w:sz w:val="24"/>
      <w:szCs w:val="24"/>
      <w:lang w:bidi="ar-SA"/>
    </w:rPr>
  </w:style>
  <w:style w:type="paragraph" w:styleId="Footer">
    <w:name w:val="footer"/>
    <w:basedOn w:val="Default"/>
    <w:next w:val="Default"/>
    <w:link w:val="FooterChar"/>
    <w:uiPriority w:val="99"/>
    <w:rPr>
      <w:color w:val="auto"/>
      <w:lang w:val="x-none" w:eastAsia="x-none"/>
    </w:rPr>
  </w:style>
  <w:style w:type="character" w:customStyle="1" w:styleId="FooterChar">
    <w:name w:val="Footer Char"/>
    <w:link w:val="Footer"/>
    <w:uiPriority w:val="99"/>
    <w:rPr>
      <w:rFonts w:ascii="Times New Roman" w:eastAsia="Times New Roman" w:hAnsi="Times New Roman"/>
      <w:sz w:val="24"/>
      <w:szCs w:val="24"/>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pPr>
      <w:widowControl w:val="0"/>
      <w:autoSpaceDE w:val="0"/>
      <w:autoSpaceDN w:val="0"/>
      <w:adjustRightInd w:val="0"/>
      <w:spacing w:after="0" w:line="240" w:lineRule="auto"/>
    </w:pPr>
    <w:rPr>
      <w:rFonts w:ascii="Tahoma" w:hAnsi="Tahoma"/>
      <w:sz w:val="16"/>
      <w:szCs w:val="16"/>
      <w:lang w:val="x-none" w:eastAsia="x-none"/>
    </w:rPr>
  </w:style>
  <w:style w:type="character" w:customStyle="1" w:styleId="BalloonTextChar">
    <w:name w:val="Balloon Text Char"/>
    <w:link w:val="BalloonText"/>
    <w:rPr>
      <w:rFonts w:ascii="Tahoma" w:eastAsia="Times New Roman" w:hAnsi="Tahoma" w:cs="Tahoma"/>
      <w:sz w:val="16"/>
      <w:szCs w:val="16"/>
    </w:rPr>
  </w:style>
  <w:style w:type="paragraph" w:styleId="FootnoteText">
    <w:name w:val="footnote text"/>
    <w:basedOn w:val="Normal"/>
    <w:link w:val="FootnoteTextChar"/>
    <w:semiHidden/>
    <w:pPr>
      <w:widowControl w:val="0"/>
      <w:autoSpaceDE w:val="0"/>
      <w:autoSpaceDN w:val="0"/>
      <w:adjustRightInd w:val="0"/>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semiHidden/>
    <w:rPr>
      <w:rFonts w:ascii="Times New Roman" w:eastAsia="Times New Roman" w:hAnsi="Times New Roman"/>
      <w:sz w:val="20"/>
      <w:szCs w:val="20"/>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paragraph" w:styleId="BodyText3">
    <w:name w:val="Body Text 3"/>
    <w:basedOn w:val="Normal"/>
    <w:link w:val="BodyText3Char"/>
    <w:pPr>
      <w:spacing w:after="240" w:line="240" w:lineRule="auto"/>
    </w:pPr>
    <w:rPr>
      <w:rFonts w:ascii="Arial" w:hAnsi="Arial"/>
      <w:sz w:val="20"/>
      <w:szCs w:val="16"/>
      <w:lang w:val="x-none" w:eastAsia="x-none"/>
    </w:rPr>
  </w:style>
  <w:style w:type="character" w:customStyle="1" w:styleId="BodyText3Char">
    <w:name w:val="Body Text 3 Char"/>
    <w:link w:val="BodyText3"/>
    <w:rPr>
      <w:rFonts w:ascii="Arial" w:eastAsia="Times New Roman" w:hAnsi="Arial"/>
      <w:sz w:val="20"/>
      <w:szCs w:val="16"/>
    </w:rPr>
  </w:style>
  <w:style w:type="paragraph" w:styleId="BodyText">
    <w:name w:val="Body Text"/>
    <w:basedOn w:val="Normal"/>
    <w:link w:val="BodyTextChar"/>
    <w:pPr>
      <w:spacing w:after="0" w:line="240" w:lineRule="auto"/>
    </w:pPr>
    <w:rPr>
      <w:rFonts w:ascii="Arial" w:hAnsi="Arial"/>
      <w:sz w:val="20"/>
      <w:szCs w:val="19"/>
      <w:lang w:val="x-none" w:eastAsia="x-none"/>
    </w:rPr>
  </w:style>
  <w:style w:type="character" w:customStyle="1" w:styleId="BodyTextChar">
    <w:name w:val="Body Text Char"/>
    <w:link w:val="BodyText"/>
    <w:rPr>
      <w:rFonts w:ascii="Arial" w:eastAsia="Times New Roman" w:hAnsi="Arial"/>
      <w:sz w:val="20"/>
      <w:szCs w:val="19"/>
    </w:rPr>
  </w:style>
  <w:style w:type="paragraph" w:styleId="BodyText2">
    <w:name w:val="Body Text 2"/>
    <w:basedOn w:val="Normal"/>
    <w:link w:val="BodyText2Char"/>
    <w:pPr>
      <w:tabs>
        <w:tab w:val="left" w:pos="1143"/>
        <w:tab w:val="left" w:pos="3600"/>
        <w:tab w:val="left" w:pos="7200"/>
      </w:tabs>
      <w:spacing w:after="0" w:line="240" w:lineRule="auto"/>
      <w:jc w:val="center"/>
    </w:pPr>
    <w:rPr>
      <w:rFonts w:ascii="Arial" w:hAnsi="Arial"/>
      <w:b/>
      <w:sz w:val="20"/>
      <w:szCs w:val="16"/>
      <w:lang w:val="x-none" w:eastAsia="x-none"/>
    </w:rPr>
  </w:style>
  <w:style w:type="character" w:customStyle="1" w:styleId="BodyText2Char">
    <w:name w:val="Body Text 2 Char"/>
    <w:link w:val="BodyText2"/>
    <w:rPr>
      <w:rFonts w:ascii="Arial" w:eastAsia="Times New Roman" w:hAnsi="Arial"/>
      <w:b/>
      <w:sz w:val="20"/>
      <w:szCs w:val="16"/>
    </w:rPr>
  </w:style>
  <w:style w:type="paragraph" w:customStyle="1" w:styleId="Checkbox">
    <w:name w:val="Checkbox"/>
    <w:basedOn w:val="Normal"/>
    <w:next w:val="Normal"/>
    <w:pPr>
      <w:spacing w:after="0" w:line="240" w:lineRule="auto"/>
      <w:jc w:val="center"/>
    </w:pPr>
    <w:rPr>
      <w:rFonts w:ascii="Arial" w:hAnsi="Arial"/>
      <w:sz w:val="19"/>
      <w:szCs w:val="19"/>
    </w:rPr>
  </w:style>
  <w:style w:type="paragraph" w:customStyle="1" w:styleId="FieldText">
    <w:name w:val="Field Text"/>
    <w:basedOn w:val="BodyText"/>
    <w:next w:val="Normal"/>
    <w:link w:val="FieldTextChar"/>
    <w:rPr>
      <w:b/>
    </w:rPr>
  </w:style>
  <w:style w:type="character" w:customStyle="1" w:styleId="FieldTextChar">
    <w:name w:val="Field Text Char"/>
    <w:link w:val="FieldText"/>
    <w:rPr>
      <w:rFonts w:ascii="Arial" w:eastAsia="Times New Roman" w:hAnsi="Arial"/>
      <w:b/>
      <w:sz w:val="20"/>
      <w:szCs w:val="19"/>
    </w:rPr>
  </w:style>
  <w:style w:type="character" w:customStyle="1" w:styleId="welcomebox">
    <w:name w:val="welcomebox"/>
    <w:rsid w:val="006817F1"/>
  </w:style>
  <w:style w:type="paragraph" w:styleId="ListParagraph">
    <w:name w:val="List Paragraph"/>
    <w:basedOn w:val="Normal"/>
    <w:uiPriority w:val="34"/>
    <w:qFormat/>
    <w:rsid w:val="005D2B75"/>
    <w:pPr>
      <w:ind w:left="720"/>
      <w:contextualSpacing/>
    </w:pPr>
    <w:rPr>
      <w:rFonts w:eastAsia="Calibri"/>
    </w:rPr>
  </w:style>
  <w:style w:type="character" w:styleId="Strong">
    <w:name w:val="Strong"/>
    <w:uiPriority w:val="22"/>
    <w:qFormat/>
    <w:rsid w:val="00D55FDE"/>
    <w:rPr>
      <w:b/>
      <w:bCs/>
    </w:rPr>
  </w:style>
  <w:style w:type="character" w:customStyle="1" w:styleId="headingdoublesuper">
    <w:name w:val="headingdoublesuper"/>
    <w:rsid w:val="00E056B9"/>
  </w:style>
  <w:style w:type="paragraph" w:customStyle="1" w:styleId="yiv9828860266msonormal">
    <w:name w:val="yiv9828860266msonormal"/>
    <w:basedOn w:val="Normal"/>
    <w:rsid w:val="004B1079"/>
    <w:pPr>
      <w:spacing w:before="100" w:beforeAutospacing="1" w:after="100" w:afterAutospacing="1" w:line="240" w:lineRule="auto"/>
    </w:pPr>
    <w:rPr>
      <w:rFonts w:ascii="Times New Roman" w:eastAsia="SimSun" w:hAnsi="Times New Roman"/>
      <w:sz w:val="24"/>
      <w:szCs w:val="24"/>
      <w:lang w:eastAsia="zh-CN"/>
    </w:rPr>
  </w:style>
  <w:style w:type="character" w:customStyle="1" w:styleId="apple-converted-space">
    <w:name w:val="apple-converted-space"/>
    <w:rsid w:val="004B1079"/>
  </w:style>
  <w:style w:type="paragraph" w:customStyle="1" w:styleId="textbox">
    <w:name w:val="textbox"/>
    <w:basedOn w:val="Normal"/>
    <w:rsid w:val="00F21A3E"/>
    <w:pPr>
      <w:spacing w:before="100" w:beforeAutospacing="1" w:after="100" w:afterAutospacing="1" w:line="240" w:lineRule="auto"/>
    </w:pPr>
    <w:rPr>
      <w:rFonts w:ascii="Times New Roman" w:hAnsi="Times New Roman"/>
      <w:sz w:val="24"/>
      <w:szCs w:val="24"/>
    </w:rPr>
  </w:style>
  <w:style w:type="paragraph" w:customStyle="1" w:styleId="p4">
    <w:name w:val="p4"/>
    <w:basedOn w:val="Normal"/>
    <w:rsid w:val="00B95864"/>
    <w:pPr>
      <w:widowControl w:val="0"/>
      <w:tabs>
        <w:tab w:val="left" w:pos="720"/>
      </w:tabs>
      <w:spacing w:after="0" w:line="240" w:lineRule="atLeast"/>
      <w:jc w:val="both"/>
    </w:pPr>
    <w:rPr>
      <w:rFonts w:ascii="Times New Roman" w:hAnsi="Times New Roman"/>
      <w:sz w:val="24"/>
      <w:szCs w:val="20"/>
    </w:rPr>
  </w:style>
  <w:style w:type="paragraph" w:customStyle="1" w:styleId="gmail-m-354680044189478942msolistparagraph">
    <w:name w:val="gmail-m_-354680044189478942msolistparagraph"/>
    <w:basedOn w:val="Normal"/>
    <w:rsid w:val="004251A5"/>
    <w:pPr>
      <w:spacing w:before="100" w:beforeAutospacing="1" w:after="100" w:afterAutospacing="1"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1386">
      <w:bodyDiv w:val="1"/>
      <w:marLeft w:val="0"/>
      <w:marRight w:val="0"/>
      <w:marTop w:val="0"/>
      <w:marBottom w:val="0"/>
      <w:divBdr>
        <w:top w:val="none" w:sz="0" w:space="0" w:color="auto"/>
        <w:left w:val="none" w:sz="0" w:space="0" w:color="auto"/>
        <w:bottom w:val="none" w:sz="0" w:space="0" w:color="auto"/>
        <w:right w:val="none" w:sz="0" w:space="0" w:color="auto"/>
      </w:divBdr>
    </w:div>
    <w:div w:id="126704116">
      <w:bodyDiv w:val="1"/>
      <w:marLeft w:val="0"/>
      <w:marRight w:val="0"/>
      <w:marTop w:val="0"/>
      <w:marBottom w:val="0"/>
      <w:divBdr>
        <w:top w:val="none" w:sz="0" w:space="0" w:color="auto"/>
        <w:left w:val="none" w:sz="0" w:space="0" w:color="auto"/>
        <w:bottom w:val="none" w:sz="0" w:space="0" w:color="auto"/>
        <w:right w:val="none" w:sz="0" w:space="0" w:color="auto"/>
      </w:divBdr>
    </w:div>
    <w:div w:id="350376809">
      <w:bodyDiv w:val="1"/>
      <w:marLeft w:val="0"/>
      <w:marRight w:val="0"/>
      <w:marTop w:val="0"/>
      <w:marBottom w:val="0"/>
      <w:divBdr>
        <w:top w:val="none" w:sz="0" w:space="0" w:color="auto"/>
        <w:left w:val="none" w:sz="0" w:space="0" w:color="auto"/>
        <w:bottom w:val="none" w:sz="0" w:space="0" w:color="auto"/>
        <w:right w:val="none" w:sz="0" w:space="0" w:color="auto"/>
      </w:divBdr>
      <w:divsChild>
        <w:div w:id="830029532">
          <w:marLeft w:val="0"/>
          <w:marRight w:val="0"/>
          <w:marTop w:val="0"/>
          <w:marBottom w:val="0"/>
          <w:divBdr>
            <w:top w:val="none" w:sz="0" w:space="0" w:color="auto"/>
            <w:left w:val="none" w:sz="0" w:space="0" w:color="auto"/>
            <w:bottom w:val="none" w:sz="0" w:space="0" w:color="auto"/>
            <w:right w:val="none" w:sz="0" w:space="0" w:color="auto"/>
          </w:divBdr>
        </w:div>
        <w:div w:id="884415698">
          <w:marLeft w:val="0"/>
          <w:marRight w:val="0"/>
          <w:marTop w:val="0"/>
          <w:marBottom w:val="0"/>
          <w:divBdr>
            <w:top w:val="none" w:sz="0" w:space="0" w:color="auto"/>
            <w:left w:val="none" w:sz="0" w:space="0" w:color="auto"/>
            <w:bottom w:val="none" w:sz="0" w:space="0" w:color="auto"/>
            <w:right w:val="none" w:sz="0" w:space="0" w:color="auto"/>
          </w:divBdr>
        </w:div>
        <w:div w:id="1550267407">
          <w:marLeft w:val="0"/>
          <w:marRight w:val="0"/>
          <w:marTop w:val="0"/>
          <w:marBottom w:val="0"/>
          <w:divBdr>
            <w:top w:val="none" w:sz="0" w:space="0" w:color="auto"/>
            <w:left w:val="none" w:sz="0" w:space="0" w:color="auto"/>
            <w:bottom w:val="none" w:sz="0" w:space="0" w:color="auto"/>
            <w:right w:val="none" w:sz="0" w:space="0" w:color="auto"/>
          </w:divBdr>
        </w:div>
      </w:divsChild>
    </w:div>
    <w:div w:id="563806680">
      <w:bodyDiv w:val="1"/>
      <w:marLeft w:val="0"/>
      <w:marRight w:val="0"/>
      <w:marTop w:val="0"/>
      <w:marBottom w:val="0"/>
      <w:divBdr>
        <w:top w:val="none" w:sz="0" w:space="0" w:color="auto"/>
        <w:left w:val="none" w:sz="0" w:space="0" w:color="auto"/>
        <w:bottom w:val="none" w:sz="0" w:space="0" w:color="auto"/>
        <w:right w:val="none" w:sz="0" w:space="0" w:color="auto"/>
      </w:divBdr>
      <w:divsChild>
        <w:div w:id="1527600275">
          <w:marLeft w:val="0"/>
          <w:marRight w:val="0"/>
          <w:marTop w:val="0"/>
          <w:marBottom w:val="0"/>
          <w:divBdr>
            <w:top w:val="none" w:sz="0" w:space="0" w:color="auto"/>
            <w:left w:val="none" w:sz="0" w:space="0" w:color="auto"/>
            <w:bottom w:val="none" w:sz="0" w:space="0" w:color="auto"/>
            <w:right w:val="none" w:sz="0" w:space="0" w:color="auto"/>
          </w:divBdr>
          <w:divsChild>
            <w:div w:id="325669399">
              <w:marLeft w:val="0"/>
              <w:marRight w:val="0"/>
              <w:marTop w:val="0"/>
              <w:marBottom w:val="0"/>
              <w:divBdr>
                <w:top w:val="none" w:sz="0" w:space="0" w:color="auto"/>
                <w:left w:val="none" w:sz="0" w:space="0" w:color="auto"/>
                <w:bottom w:val="none" w:sz="0" w:space="0" w:color="auto"/>
                <w:right w:val="none" w:sz="0" w:space="0" w:color="auto"/>
              </w:divBdr>
              <w:divsChild>
                <w:div w:id="13762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458">
          <w:marLeft w:val="0"/>
          <w:marRight w:val="0"/>
          <w:marTop w:val="0"/>
          <w:marBottom w:val="0"/>
          <w:divBdr>
            <w:top w:val="none" w:sz="0" w:space="0" w:color="auto"/>
            <w:left w:val="none" w:sz="0" w:space="0" w:color="auto"/>
            <w:bottom w:val="none" w:sz="0" w:space="0" w:color="auto"/>
            <w:right w:val="none" w:sz="0" w:space="0" w:color="auto"/>
          </w:divBdr>
          <w:divsChild>
            <w:div w:id="873170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0261711">
      <w:bodyDiv w:val="1"/>
      <w:marLeft w:val="0"/>
      <w:marRight w:val="0"/>
      <w:marTop w:val="0"/>
      <w:marBottom w:val="0"/>
      <w:divBdr>
        <w:top w:val="none" w:sz="0" w:space="0" w:color="auto"/>
        <w:left w:val="none" w:sz="0" w:space="0" w:color="auto"/>
        <w:bottom w:val="none" w:sz="0" w:space="0" w:color="auto"/>
        <w:right w:val="none" w:sz="0" w:space="0" w:color="auto"/>
      </w:divBdr>
    </w:div>
    <w:div w:id="652417225">
      <w:bodyDiv w:val="1"/>
      <w:marLeft w:val="0"/>
      <w:marRight w:val="0"/>
      <w:marTop w:val="0"/>
      <w:marBottom w:val="0"/>
      <w:divBdr>
        <w:top w:val="none" w:sz="0" w:space="0" w:color="auto"/>
        <w:left w:val="none" w:sz="0" w:space="0" w:color="auto"/>
        <w:bottom w:val="none" w:sz="0" w:space="0" w:color="auto"/>
        <w:right w:val="none" w:sz="0" w:space="0" w:color="auto"/>
      </w:divBdr>
      <w:divsChild>
        <w:div w:id="1960211522">
          <w:marLeft w:val="0"/>
          <w:marRight w:val="0"/>
          <w:marTop w:val="0"/>
          <w:marBottom w:val="0"/>
          <w:divBdr>
            <w:top w:val="none" w:sz="0" w:space="0" w:color="auto"/>
            <w:left w:val="none" w:sz="0" w:space="0" w:color="auto"/>
            <w:bottom w:val="none" w:sz="0" w:space="0" w:color="auto"/>
            <w:right w:val="none" w:sz="0" w:space="0" w:color="auto"/>
          </w:divBdr>
        </w:div>
      </w:divsChild>
    </w:div>
    <w:div w:id="724720661">
      <w:bodyDiv w:val="1"/>
      <w:marLeft w:val="0"/>
      <w:marRight w:val="0"/>
      <w:marTop w:val="0"/>
      <w:marBottom w:val="0"/>
      <w:divBdr>
        <w:top w:val="none" w:sz="0" w:space="0" w:color="auto"/>
        <w:left w:val="none" w:sz="0" w:space="0" w:color="auto"/>
        <w:bottom w:val="none" w:sz="0" w:space="0" w:color="auto"/>
        <w:right w:val="none" w:sz="0" w:space="0" w:color="auto"/>
      </w:divBdr>
    </w:div>
    <w:div w:id="973019260">
      <w:bodyDiv w:val="1"/>
      <w:marLeft w:val="0"/>
      <w:marRight w:val="0"/>
      <w:marTop w:val="0"/>
      <w:marBottom w:val="0"/>
      <w:divBdr>
        <w:top w:val="none" w:sz="0" w:space="0" w:color="auto"/>
        <w:left w:val="none" w:sz="0" w:space="0" w:color="auto"/>
        <w:bottom w:val="none" w:sz="0" w:space="0" w:color="auto"/>
        <w:right w:val="none" w:sz="0" w:space="0" w:color="auto"/>
      </w:divBdr>
    </w:div>
    <w:div w:id="1079517567">
      <w:bodyDiv w:val="1"/>
      <w:marLeft w:val="0"/>
      <w:marRight w:val="0"/>
      <w:marTop w:val="0"/>
      <w:marBottom w:val="0"/>
      <w:divBdr>
        <w:top w:val="none" w:sz="0" w:space="0" w:color="auto"/>
        <w:left w:val="none" w:sz="0" w:space="0" w:color="auto"/>
        <w:bottom w:val="none" w:sz="0" w:space="0" w:color="auto"/>
        <w:right w:val="none" w:sz="0" w:space="0" w:color="auto"/>
      </w:divBdr>
    </w:div>
    <w:div w:id="1083533037">
      <w:bodyDiv w:val="1"/>
      <w:marLeft w:val="0"/>
      <w:marRight w:val="0"/>
      <w:marTop w:val="0"/>
      <w:marBottom w:val="0"/>
      <w:divBdr>
        <w:top w:val="none" w:sz="0" w:space="0" w:color="auto"/>
        <w:left w:val="none" w:sz="0" w:space="0" w:color="auto"/>
        <w:bottom w:val="none" w:sz="0" w:space="0" w:color="auto"/>
        <w:right w:val="none" w:sz="0" w:space="0" w:color="auto"/>
      </w:divBdr>
    </w:div>
    <w:div w:id="1125808458">
      <w:bodyDiv w:val="1"/>
      <w:marLeft w:val="0"/>
      <w:marRight w:val="0"/>
      <w:marTop w:val="0"/>
      <w:marBottom w:val="0"/>
      <w:divBdr>
        <w:top w:val="none" w:sz="0" w:space="0" w:color="auto"/>
        <w:left w:val="none" w:sz="0" w:space="0" w:color="auto"/>
        <w:bottom w:val="none" w:sz="0" w:space="0" w:color="auto"/>
        <w:right w:val="none" w:sz="0" w:space="0" w:color="auto"/>
      </w:divBdr>
    </w:div>
    <w:div w:id="1138566499">
      <w:bodyDiv w:val="1"/>
      <w:marLeft w:val="0"/>
      <w:marRight w:val="0"/>
      <w:marTop w:val="0"/>
      <w:marBottom w:val="0"/>
      <w:divBdr>
        <w:top w:val="none" w:sz="0" w:space="0" w:color="auto"/>
        <w:left w:val="none" w:sz="0" w:space="0" w:color="auto"/>
        <w:bottom w:val="none" w:sz="0" w:space="0" w:color="auto"/>
        <w:right w:val="none" w:sz="0" w:space="0" w:color="auto"/>
      </w:divBdr>
    </w:div>
    <w:div w:id="1361861320">
      <w:bodyDiv w:val="1"/>
      <w:marLeft w:val="0"/>
      <w:marRight w:val="0"/>
      <w:marTop w:val="0"/>
      <w:marBottom w:val="0"/>
      <w:divBdr>
        <w:top w:val="none" w:sz="0" w:space="0" w:color="auto"/>
        <w:left w:val="none" w:sz="0" w:space="0" w:color="auto"/>
        <w:bottom w:val="none" w:sz="0" w:space="0" w:color="auto"/>
        <w:right w:val="none" w:sz="0" w:space="0" w:color="auto"/>
      </w:divBdr>
    </w:div>
    <w:div w:id="147891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94840-444A-42F1-B305-E9371451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3852</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25764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2022-01-07T12:28:00Z</dcterms:created>
  <dcterms:modified xsi:type="dcterms:W3CDTF">2022-01-07T12:28:00Z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7811038v.1</vt:lpwstr>
  </property>
</Properties>
</file>